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CCE" w:rsidRPr="00BD2DB6" w:rsidRDefault="006B7980" w:rsidP="00272AA2">
      <w:pPr>
        <w:pStyle w:val="Documenttitle"/>
        <w:spacing w:line="360" w:lineRule="auto"/>
        <w:outlineLvl w:val="0"/>
        <w:rPr>
          <w:szCs w:val="40"/>
        </w:rPr>
      </w:pPr>
      <w:r>
        <w:t>Ad-Hoc-</w:t>
      </w:r>
      <w:r w:rsidR="00F26CCE">
        <w:t>Presse</w:t>
      </w:r>
      <w:r w:rsidR="00C13511">
        <w:t>-Information</w:t>
      </w:r>
    </w:p>
    <w:p w:rsidR="00F26CCE" w:rsidRDefault="00F26CCE" w:rsidP="00AE60AD">
      <w:pPr>
        <w:outlineLvl w:val="0"/>
        <w:rPr>
          <w:rFonts w:cs="Arial"/>
          <w:b/>
          <w:bCs/>
          <w:sz w:val="24"/>
        </w:rPr>
      </w:pPr>
    </w:p>
    <w:p w:rsidR="00404FCE" w:rsidRDefault="00404FCE" w:rsidP="00AE60AD">
      <w:pPr>
        <w:outlineLvl w:val="0"/>
        <w:rPr>
          <w:rFonts w:cs="Arial"/>
          <w:b/>
          <w:bCs/>
          <w:sz w:val="24"/>
        </w:rPr>
      </w:pPr>
    </w:p>
    <w:p w:rsidR="006F1582" w:rsidRDefault="00662A4F" w:rsidP="00CD673C">
      <w:pPr>
        <w:outlineLvl w:val="0"/>
        <w:rPr>
          <w:rFonts w:cs="Arial"/>
          <w:b/>
          <w:bCs/>
          <w:sz w:val="24"/>
        </w:rPr>
      </w:pPr>
      <w:r>
        <w:rPr>
          <w:b/>
          <w:sz w:val="24"/>
        </w:rPr>
        <w:t xml:space="preserve">ANDRITZ </w:t>
      </w:r>
      <w:r w:rsidR="00C535E3">
        <w:rPr>
          <w:b/>
          <w:sz w:val="24"/>
        </w:rPr>
        <w:t xml:space="preserve">erhält </w:t>
      </w:r>
      <w:r>
        <w:rPr>
          <w:b/>
          <w:sz w:val="24"/>
        </w:rPr>
        <w:t xml:space="preserve">Großauftrag für Lieferungen </w:t>
      </w:r>
      <w:r w:rsidR="00C535E3">
        <w:rPr>
          <w:b/>
          <w:sz w:val="24"/>
        </w:rPr>
        <w:br/>
      </w:r>
      <w:r>
        <w:rPr>
          <w:b/>
          <w:sz w:val="24"/>
        </w:rPr>
        <w:t>an neues Zellstoffwerk von Klabin, Brasilien</w:t>
      </w:r>
    </w:p>
    <w:p w:rsidR="00F26CCE" w:rsidRDefault="00F26CCE" w:rsidP="00CD673C">
      <w:pPr>
        <w:tabs>
          <w:tab w:val="left" w:pos="6120"/>
        </w:tabs>
        <w:rPr>
          <w:b/>
        </w:rPr>
      </w:pPr>
    </w:p>
    <w:p w:rsidR="007D31E6" w:rsidRPr="00B4783D" w:rsidRDefault="00FA1FD8" w:rsidP="00CD673C">
      <w:pPr>
        <w:rPr>
          <w:rFonts w:cs="Arial"/>
          <w:color w:val="000000" w:themeColor="text1"/>
        </w:rPr>
      </w:pPr>
      <w:r>
        <w:rPr>
          <w:b/>
        </w:rPr>
        <w:t xml:space="preserve">Graz, </w:t>
      </w:r>
      <w:r w:rsidR="005D7962">
        <w:rPr>
          <w:b/>
        </w:rPr>
        <w:t>06</w:t>
      </w:r>
      <w:r>
        <w:rPr>
          <w:b/>
        </w:rPr>
        <w:t>. </w:t>
      </w:r>
      <w:r w:rsidR="004B28A6">
        <w:rPr>
          <w:b/>
        </w:rPr>
        <w:t>März</w:t>
      </w:r>
      <w:r>
        <w:rPr>
          <w:b/>
        </w:rPr>
        <w:t xml:space="preserve"> 2014</w:t>
      </w:r>
      <w:r w:rsidR="002633A3">
        <w:rPr>
          <w:b/>
        </w:rPr>
        <w:t>.</w:t>
      </w:r>
      <w:bookmarkStart w:id="0" w:name="_GoBack"/>
      <w:bookmarkEnd w:id="0"/>
      <w:r>
        <w:t xml:space="preserve">  </w:t>
      </w:r>
      <w:r>
        <w:rPr>
          <w:color w:val="000000" w:themeColor="text1"/>
        </w:rPr>
        <w:t>Der internationale Technologiekonzern ANDRITZ erhielt von Klabin, dem größten integrierten Zellstoff</w:t>
      </w:r>
      <w:r w:rsidR="00C535E3">
        <w:rPr>
          <w:color w:val="000000" w:themeColor="text1"/>
        </w:rPr>
        <w:t>- und Papier</w:t>
      </w:r>
      <w:r>
        <w:rPr>
          <w:color w:val="000000" w:themeColor="text1"/>
        </w:rPr>
        <w:t xml:space="preserve">produzenten Brasiliens, </w:t>
      </w:r>
      <w:r w:rsidR="00C535E3">
        <w:rPr>
          <w:color w:val="000000" w:themeColor="text1"/>
        </w:rPr>
        <w:t xml:space="preserve">den Auftrag </w:t>
      </w:r>
      <w:r>
        <w:rPr>
          <w:color w:val="000000" w:themeColor="text1"/>
        </w:rPr>
        <w:t xml:space="preserve">zur Lieferung </w:t>
      </w:r>
      <w:r w:rsidR="00C535E3">
        <w:rPr>
          <w:color w:val="000000" w:themeColor="text1"/>
        </w:rPr>
        <w:t xml:space="preserve">wesentlicher </w:t>
      </w:r>
      <w:proofErr w:type="spellStart"/>
      <w:r>
        <w:rPr>
          <w:color w:val="000000" w:themeColor="text1"/>
        </w:rPr>
        <w:t>Produktions</w:t>
      </w:r>
      <w:r w:rsidR="00C535E3">
        <w:rPr>
          <w:color w:val="000000" w:themeColor="text1"/>
        </w:rPr>
        <w:softHyphen/>
        <w:t>ausrüstungen</w:t>
      </w:r>
      <w:proofErr w:type="spellEnd"/>
      <w:r w:rsidR="00C535E3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für das neue </w:t>
      </w:r>
      <w:proofErr w:type="spellStart"/>
      <w:r w:rsidR="00C535E3">
        <w:rPr>
          <w:color w:val="000000" w:themeColor="text1"/>
        </w:rPr>
        <w:t>Klabin</w:t>
      </w:r>
      <w:proofErr w:type="spellEnd"/>
      <w:r w:rsidR="00C535E3">
        <w:rPr>
          <w:color w:val="000000" w:themeColor="text1"/>
        </w:rPr>
        <w:t>-</w:t>
      </w:r>
      <w:r>
        <w:rPr>
          <w:color w:val="000000" w:themeColor="text1"/>
        </w:rPr>
        <w:t xml:space="preserve">Zellstoffwerk in </w:t>
      </w:r>
      <w:proofErr w:type="spellStart"/>
      <w:r>
        <w:rPr>
          <w:color w:val="000000" w:themeColor="text1"/>
        </w:rPr>
        <w:t>Ortigueria</w:t>
      </w:r>
      <w:proofErr w:type="spellEnd"/>
      <w:r>
        <w:rPr>
          <w:color w:val="000000" w:themeColor="text1"/>
        </w:rPr>
        <w:t>, Paraná, Brasilien. Die Inbetriebnahme ist für das 1.</w:t>
      </w:r>
      <w:r w:rsidR="00C535E3">
        <w:rPr>
          <w:color w:val="000000" w:themeColor="text1"/>
        </w:rPr>
        <w:t> </w:t>
      </w:r>
      <w:r>
        <w:rPr>
          <w:color w:val="000000" w:themeColor="text1"/>
        </w:rPr>
        <w:t xml:space="preserve">Quartal 2016 geplant. </w:t>
      </w:r>
      <w:r w:rsidR="00C13511">
        <w:rPr>
          <w:color w:val="000000" w:themeColor="text1"/>
        </w:rPr>
        <w:t xml:space="preserve">Der Wert vergleichbarer </w:t>
      </w:r>
      <w:r>
        <w:rPr>
          <w:color w:val="000000" w:themeColor="text1"/>
        </w:rPr>
        <w:t xml:space="preserve">Aufträge </w:t>
      </w:r>
      <w:r w:rsidR="00C13511">
        <w:rPr>
          <w:color w:val="000000" w:themeColor="text1"/>
        </w:rPr>
        <w:t xml:space="preserve">beträgt für den </w:t>
      </w:r>
      <w:r w:rsidR="007F7F76">
        <w:rPr>
          <w:color w:val="000000" w:themeColor="text1"/>
        </w:rPr>
        <w:t xml:space="preserve">Lieferanten </w:t>
      </w:r>
      <w:r w:rsidR="00C13511">
        <w:rPr>
          <w:color w:val="000000" w:themeColor="text1"/>
        </w:rPr>
        <w:t xml:space="preserve">knapp </w:t>
      </w:r>
      <w:r>
        <w:rPr>
          <w:color w:val="000000" w:themeColor="text1"/>
        </w:rPr>
        <w:t>300 Millionen Euro</w:t>
      </w:r>
      <w:r w:rsidR="007611F7">
        <w:rPr>
          <w:color w:val="000000" w:themeColor="text1"/>
        </w:rPr>
        <w:t>.</w:t>
      </w:r>
    </w:p>
    <w:p w:rsidR="007D31E6" w:rsidRPr="00285420" w:rsidRDefault="007D31E6" w:rsidP="00CD673C">
      <w:pPr>
        <w:rPr>
          <w:rFonts w:cs="Arial"/>
          <w:color w:val="000000" w:themeColor="text1"/>
        </w:rPr>
      </w:pPr>
    </w:p>
    <w:p w:rsidR="00EA29BE" w:rsidRDefault="00EA29BE" w:rsidP="00CD673C">
      <w:pPr>
        <w:rPr>
          <w:color w:val="000000" w:themeColor="text1"/>
        </w:rPr>
      </w:pPr>
      <w:r>
        <w:rPr>
          <w:color w:val="000000" w:themeColor="text1"/>
        </w:rPr>
        <w:t xml:space="preserve">Der Lieferumfang des ANDRITZ-Geschäftsbereichs PULP &amp; PAPER umfasst </w:t>
      </w:r>
      <w:r w:rsidR="00CD673C">
        <w:rPr>
          <w:color w:val="000000" w:themeColor="text1"/>
        </w:rPr>
        <w:t xml:space="preserve">den </w:t>
      </w:r>
      <w:r>
        <w:rPr>
          <w:color w:val="000000" w:themeColor="text1"/>
        </w:rPr>
        <w:t xml:space="preserve">Holzplatz, </w:t>
      </w:r>
      <w:r w:rsidR="00CD673C">
        <w:rPr>
          <w:color w:val="000000" w:themeColor="text1"/>
        </w:rPr>
        <w:t xml:space="preserve">die </w:t>
      </w:r>
      <w:r>
        <w:rPr>
          <w:color w:val="000000" w:themeColor="text1"/>
        </w:rPr>
        <w:t>komplette Faserlinie (für Weich-</w:t>
      </w:r>
      <w:r w:rsidR="00CD673C">
        <w:rPr>
          <w:color w:val="000000" w:themeColor="text1"/>
        </w:rPr>
        <w:t xml:space="preserve"> </w:t>
      </w:r>
      <w:r>
        <w:rPr>
          <w:color w:val="000000" w:themeColor="text1"/>
        </w:rPr>
        <w:t>und Harth</w:t>
      </w:r>
      <w:r w:rsidR="007611F7">
        <w:rPr>
          <w:color w:val="000000" w:themeColor="text1"/>
        </w:rPr>
        <w:t>olz) sowie die Weißlaugenanlage.</w:t>
      </w:r>
      <w:r>
        <w:rPr>
          <w:color w:val="000000" w:themeColor="text1"/>
        </w:rPr>
        <w:t xml:space="preserve"> Die jährliche Produktionskapazität des </w:t>
      </w:r>
      <w:r w:rsidR="00C13511">
        <w:rPr>
          <w:color w:val="000000" w:themeColor="text1"/>
        </w:rPr>
        <w:t>Zellstoffw</w:t>
      </w:r>
      <w:r>
        <w:rPr>
          <w:color w:val="000000" w:themeColor="text1"/>
        </w:rPr>
        <w:t>erks wird 1,5</w:t>
      </w:r>
      <w:r w:rsidR="00CD673C">
        <w:rPr>
          <w:color w:val="000000" w:themeColor="text1"/>
        </w:rPr>
        <w:t> </w:t>
      </w:r>
      <w:r>
        <w:rPr>
          <w:color w:val="000000" w:themeColor="text1"/>
        </w:rPr>
        <w:t>Millionen Tonnen betragen, davon 1,1</w:t>
      </w:r>
      <w:r w:rsidR="00CD673C">
        <w:rPr>
          <w:color w:val="000000" w:themeColor="text1"/>
        </w:rPr>
        <w:t> </w:t>
      </w:r>
      <w:r>
        <w:rPr>
          <w:color w:val="000000" w:themeColor="text1"/>
        </w:rPr>
        <w:t>Millionen Tonnen Kurzfaser</w:t>
      </w:r>
      <w:r w:rsidR="00CD673C">
        <w:rPr>
          <w:color w:val="000000" w:themeColor="text1"/>
        </w:rPr>
        <w:t xml:space="preserve">zellstoff </w:t>
      </w:r>
      <w:r>
        <w:rPr>
          <w:color w:val="000000" w:themeColor="text1"/>
        </w:rPr>
        <w:t>und 400</w:t>
      </w:r>
      <w:r w:rsidR="00CD673C">
        <w:rPr>
          <w:color w:val="000000" w:themeColor="text1"/>
        </w:rPr>
        <w:t>.000 </w:t>
      </w:r>
      <w:r>
        <w:rPr>
          <w:color w:val="000000" w:themeColor="text1"/>
        </w:rPr>
        <w:t>Tonnen Langfaserzellstoff.</w:t>
      </w:r>
    </w:p>
    <w:p w:rsidR="00705A1A" w:rsidRPr="00285420" w:rsidRDefault="00705A1A" w:rsidP="00CD673C">
      <w:pPr>
        <w:rPr>
          <w:rFonts w:cs="Arial"/>
        </w:rPr>
      </w:pPr>
    </w:p>
    <w:p w:rsidR="00EA29BE" w:rsidRDefault="00EA29BE" w:rsidP="00CD673C">
      <w:r>
        <w:t xml:space="preserve">Mit diesem Auftrag bestätigt ANDRITZ erneut seine starke Marktposition als wichtiger Lieferant von </w:t>
      </w:r>
      <w:r w:rsidR="00705A1A">
        <w:t xml:space="preserve">Produktionsausrüstungen für </w:t>
      </w:r>
      <w:r>
        <w:t>Zellstoffanlagen bekannte</w:t>
      </w:r>
      <w:r w:rsidR="00705A1A">
        <w:t>r</w:t>
      </w:r>
      <w:r>
        <w:t xml:space="preserve"> </w:t>
      </w:r>
      <w:r w:rsidR="00E0567C">
        <w:t xml:space="preserve">internationaler </w:t>
      </w:r>
      <w:r>
        <w:t>Zellstoff</w:t>
      </w:r>
      <w:r w:rsidR="00705A1A">
        <w:t>- und Papier</w:t>
      </w:r>
      <w:r>
        <w:t>hersteller.</w:t>
      </w:r>
    </w:p>
    <w:p w:rsidR="004B28A6" w:rsidRDefault="004B28A6" w:rsidP="00CD673C"/>
    <w:p w:rsidR="004B28A6" w:rsidRDefault="005831B8" w:rsidP="00CD673C">
      <w:r>
        <w:t>1899 gegründet</w:t>
      </w:r>
      <w:r w:rsidR="00E03396">
        <w:t xml:space="preserve">, betreibt </w:t>
      </w:r>
      <w:proofErr w:type="spellStart"/>
      <w:r w:rsidR="00E03396">
        <w:t>Klabin</w:t>
      </w:r>
      <w:proofErr w:type="spellEnd"/>
      <w:r w:rsidR="00E03396">
        <w:t xml:space="preserve"> heute </w:t>
      </w:r>
      <w:r>
        <w:t xml:space="preserve">16 </w:t>
      </w:r>
      <w:r w:rsidR="00E03396">
        <w:t xml:space="preserve">Fabriken </w:t>
      </w:r>
      <w:r>
        <w:t>(15 in Brasilien un</w:t>
      </w:r>
      <w:r w:rsidR="008A6453">
        <w:t>d eine in Argentinien</w:t>
      </w:r>
      <w:r>
        <w:t>)</w:t>
      </w:r>
      <w:r w:rsidR="00E03396">
        <w:t xml:space="preserve"> und </w:t>
      </w:r>
      <w:r w:rsidR="000F7BDB">
        <w:t xml:space="preserve">beliefert </w:t>
      </w:r>
      <w:r w:rsidR="00E03396">
        <w:t xml:space="preserve">vor allem Produzenten von </w:t>
      </w:r>
      <w:r>
        <w:t xml:space="preserve">Verpackungspapier und </w:t>
      </w:r>
      <w:r w:rsidR="00E03396">
        <w:t>-</w:t>
      </w:r>
      <w:r>
        <w:t>karton, Wellpappverpackung und Industriesäcke</w:t>
      </w:r>
      <w:r w:rsidR="00E03396">
        <w:t>n</w:t>
      </w:r>
      <w:r w:rsidR="008A6453">
        <w:t xml:space="preserve">. Das neue brasilianische Zellstoffprojekt </w:t>
      </w:r>
      <w:r w:rsidR="00E03396">
        <w:t xml:space="preserve">ist </w:t>
      </w:r>
      <w:r w:rsidR="008A6453">
        <w:t xml:space="preserve">die größte Investition </w:t>
      </w:r>
      <w:r w:rsidR="00E03396">
        <w:t xml:space="preserve">in </w:t>
      </w:r>
      <w:r w:rsidR="008A6453">
        <w:t>der Unternehmensgeschichte und wird die Produktionskapazität verdoppeln.</w:t>
      </w:r>
    </w:p>
    <w:p w:rsidR="00CD673C" w:rsidRPr="00B4783D" w:rsidRDefault="00CD673C" w:rsidP="00CD673C">
      <w:pPr>
        <w:rPr>
          <w:rFonts w:cs="Arial"/>
        </w:rPr>
      </w:pPr>
    </w:p>
    <w:p w:rsidR="00980BA7" w:rsidRDefault="005A7386" w:rsidP="00CD673C">
      <w:pPr>
        <w:tabs>
          <w:tab w:val="left" w:pos="6120"/>
        </w:tabs>
        <w:jc w:val="center"/>
        <w:rPr>
          <w:rFonts w:ascii="MS ????" w:eastAsia="MS ????"/>
          <w:color w:val="000000"/>
        </w:rPr>
      </w:pPr>
      <w:r>
        <w:t>– Ende –</w:t>
      </w:r>
    </w:p>
    <w:p w:rsidR="000A235E" w:rsidRDefault="000A235E" w:rsidP="00065EE9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</w:rPr>
      </w:pPr>
    </w:p>
    <w:p w:rsidR="00716694" w:rsidRDefault="00716694" w:rsidP="00065EE9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</w:rPr>
      </w:pPr>
    </w:p>
    <w:p w:rsidR="00716694" w:rsidRDefault="00716694" w:rsidP="00E0567C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</w:rPr>
      </w:pPr>
    </w:p>
    <w:p w:rsidR="00E03396" w:rsidRDefault="00E03396" w:rsidP="00E0567C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</w:rPr>
      </w:pPr>
    </w:p>
    <w:p w:rsidR="00716694" w:rsidRDefault="00716694" w:rsidP="00E0567C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</w:rPr>
      </w:pPr>
    </w:p>
    <w:p w:rsidR="00716694" w:rsidRDefault="00716694" w:rsidP="00E0567C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</w:rPr>
      </w:pPr>
    </w:p>
    <w:p w:rsidR="00716694" w:rsidRDefault="00716694" w:rsidP="00E0567C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</w:rPr>
      </w:pPr>
    </w:p>
    <w:p w:rsidR="00716694" w:rsidRDefault="00716694" w:rsidP="00E0567C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</w:rPr>
      </w:pPr>
    </w:p>
    <w:p w:rsidR="00716694" w:rsidRDefault="00716694" w:rsidP="00E0567C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</w:rPr>
      </w:pPr>
    </w:p>
    <w:p w:rsidR="00716694" w:rsidRDefault="00716694" w:rsidP="00E0567C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</w:rPr>
      </w:pPr>
    </w:p>
    <w:p w:rsidR="004B28A6" w:rsidRDefault="00E0567C" w:rsidP="00E0567C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b/>
          <w:color w:val="000000"/>
          <w:sz w:val="18"/>
        </w:rPr>
      </w:pPr>
      <w:r w:rsidRPr="001A70CE">
        <w:rPr>
          <w:rFonts w:ascii="Arial" w:hAnsi="Arial"/>
          <w:b/>
          <w:color w:val="000000"/>
          <w:sz w:val="18"/>
        </w:rPr>
        <w:t>Download Presse-Information</w:t>
      </w:r>
    </w:p>
    <w:p w:rsidR="004B28A6" w:rsidRDefault="004B28A6" w:rsidP="00E0567C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color w:val="000000"/>
          <w:sz w:val="18"/>
        </w:rPr>
      </w:pPr>
      <w:r>
        <w:rPr>
          <w:rFonts w:ascii="Arial" w:hAnsi="Arial"/>
          <w:color w:val="000000"/>
          <w:sz w:val="18"/>
        </w:rPr>
        <w:t xml:space="preserve">Die </w:t>
      </w:r>
      <w:r w:rsidR="00E0567C" w:rsidRPr="001A70CE">
        <w:rPr>
          <w:rFonts w:ascii="Arial" w:hAnsi="Arial"/>
          <w:color w:val="000000"/>
          <w:sz w:val="18"/>
        </w:rPr>
        <w:t xml:space="preserve">Presse-Information können Sie auf der ANDRITZ-Website herunterladen: </w:t>
      </w:r>
      <w:hyperlink r:id="rId9" w:history="1">
        <w:r w:rsidR="00E0567C" w:rsidRPr="001A70CE">
          <w:rPr>
            <w:rStyle w:val="Hyperlink"/>
            <w:rFonts w:ascii="Arial" w:hAnsi="Arial"/>
            <w:sz w:val="18"/>
          </w:rPr>
          <w:t>www.andritz.com/news-de</w:t>
        </w:r>
      </w:hyperlink>
      <w:r w:rsidR="00E0567C" w:rsidRPr="001A70CE">
        <w:rPr>
          <w:rFonts w:ascii="Arial" w:hAnsi="Arial"/>
          <w:color w:val="000000"/>
          <w:sz w:val="18"/>
        </w:rPr>
        <w:t>.</w:t>
      </w:r>
    </w:p>
    <w:p w:rsidR="00C13511" w:rsidRDefault="00C13511" w:rsidP="00E0567C">
      <w:pPr>
        <w:spacing w:line="240" w:lineRule="exact"/>
        <w:rPr>
          <w:b/>
          <w:color w:val="000000"/>
          <w:sz w:val="18"/>
        </w:rPr>
      </w:pPr>
    </w:p>
    <w:p w:rsidR="00E0567C" w:rsidRPr="001A70CE" w:rsidRDefault="00E0567C" w:rsidP="00E0567C">
      <w:pPr>
        <w:spacing w:line="240" w:lineRule="exact"/>
        <w:rPr>
          <w:b/>
          <w:color w:val="000000"/>
          <w:sz w:val="18"/>
          <w:szCs w:val="18"/>
        </w:rPr>
      </w:pPr>
      <w:r w:rsidRPr="001A70CE">
        <w:rPr>
          <w:b/>
          <w:color w:val="000000"/>
          <w:sz w:val="18"/>
        </w:rPr>
        <w:t>Für weitere Informationen kontaktieren Sie bitte:</w:t>
      </w:r>
    </w:p>
    <w:p w:rsidR="00E0567C" w:rsidRPr="00427437" w:rsidRDefault="00E0567C" w:rsidP="00E0567C">
      <w:pPr>
        <w:spacing w:line="240" w:lineRule="exact"/>
        <w:jc w:val="both"/>
        <w:rPr>
          <w:b/>
          <w:sz w:val="18"/>
          <w:szCs w:val="18"/>
          <w:lang w:val="en-US"/>
        </w:rPr>
      </w:pPr>
      <w:r w:rsidRPr="001A70CE">
        <w:rPr>
          <w:b/>
          <w:sz w:val="18"/>
          <w:lang w:val="en-US"/>
        </w:rPr>
        <w:t>ANDRITZ-GRUPPE</w:t>
      </w:r>
    </w:p>
    <w:p w:rsidR="00E0567C" w:rsidRPr="00427437" w:rsidRDefault="00E0567C" w:rsidP="00E0567C">
      <w:pPr>
        <w:spacing w:line="240" w:lineRule="exact"/>
        <w:jc w:val="both"/>
        <w:rPr>
          <w:sz w:val="18"/>
          <w:szCs w:val="18"/>
          <w:lang w:val="en-US"/>
        </w:rPr>
      </w:pPr>
      <w:r w:rsidRPr="00427437">
        <w:rPr>
          <w:sz w:val="18"/>
          <w:lang w:val="en-US"/>
        </w:rPr>
        <w:t>Oliver Pokorny</w:t>
      </w:r>
    </w:p>
    <w:p w:rsidR="00447FFC" w:rsidRDefault="00447FFC" w:rsidP="00E0567C">
      <w:pPr>
        <w:spacing w:line="240" w:lineRule="exact"/>
        <w:jc w:val="both"/>
        <w:rPr>
          <w:sz w:val="18"/>
          <w:lang w:val="en-US"/>
        </w:rPr>
      </w:pPr>
      <w:r>
        <w:rPr>
          <w:sz w:val="18"/>
          <w:lang w:val="en-US"/>
        </w:rPr>
        <w:t xml:space="preserve">Head of </w:t>
      </w:r>
      <w:r w:rsidR="00E0567C" w:rsidRPr="00427437">
        <w:rPr>
          <w:sz w:val="18"/>
          <w:lang w:val="en-US"/>
        </w:rPr>
        <w:t>Corporate Communications</w:t>
      </w:r>
    </w:p>
    <w:p w:rsidR="00FA006B" w:rsidRDefault="00FA006B" w:rsidP="00E0567C">
      <w:pPr>
        <w:spacing w:line="240" w:lineRule="exact"/>
        <w:jc w:val="both"/>
        <w:rPr>
          <w:sz w:val="18"/>
          <w:lang w:val="en-US"/>
        </w:rPr>
      </w:pPr>
      <w:r w:rsidRPr="00FA006B">
        <w:rPr>
          <w:sz w:val="18"/>
          <w:lang w:val="en-US"/>
        </w:rPr>
        <w:t>oliver.pokorny@andritz.com</w:t>
      </w:r>
    </w:p>
    <w:p w:rsidR="00E0567C" w:rsidRPr="00427437" w:rsidRDefault="002633A3" w:rsidP="00E0567C">
      <w:pPr>
        <w:spacing w:line="240" w:lineRule="exact"/>
        <w:jc w:val="both"/>
        <w:rPr>
          <w:sz w:val="18"/>
          <w:szCs w:val="18"/>
          <w:lang w:val="en-US"/>
        </w:rPr>
      </w:pPr>
      <w:hyperlink r:id="rId10" w:history="1">
        <w:r w:rsidR="00E0567C" w:rsidRPr="00427437">
          <w:rPr>
            <w:rStyle w:val="Hyperlink"/>
            <w:color w:val="000000"/>
            <w:sz w:val="18"/>
            <w:u w:val="none"/>
            <w:lang w:val="en-US"/>
          </w:rPr>
          <w:t>www.andritz.com</w:t>
        </w:r>
      </w:hyperlink>
    </w:p>
    <w:p w:rsidR="00E0567C" w:rsidRPr="00427437" w:rsidRDefault="00E0567C" w:rsidP="00E0567C">
      <w:pPr>
        <w:spacing w:line="240" w:lineRule="exact"/>
        <w:outlineLvl w:val="0"/>
        <w:rPr>
          <w:b/>
          <w:sz w:val="18"/>
          <w:lang w:val="en-US"/>
        </w:rPr>
      </w:pPr>
    </w:p>
    <w:p w:rsidR="00716694" w:rsidRPr="005831B8" w:rsidRDefault="00716694" w:rsidP="00E0567C">
      <w:pPr>
        <w:spacing w:line="240" w:lineRule="exact"/>
        <w:outlineLvl w:val="0"/>
        <w:rPr>
          <w:b/>
          <w:sz w:val="18"/>
          <w:lang w:val="en-US"/>
        </w:rPr>
      </w:pPr>
    </w:p>
    <w:p w:rsidR="00716694" w:rsidRPr="005831B8" w:rsidRDefault="00716694" w:rsidP="00E0567C">
      <w:pPr>
        <w:spacing w:line="240" w:lineRule="exact"/>
        <w:outlineLvl w:val="0"/>
        <w:rPr>
          <w:b/>
          <w:sz w:val="18"/>
          <w:lang w:val="en-US"/>
        </w:rPr>
      </w:pPr>
    </w:p>
    <w:p w:rsidR="00716694" w:rsidRPr="005831B8" w:rsidRDefault="00716694" w:rsidP="00E0567C">
      <w:pPr>
        <w:spacing w:line="240" w:lineRule="exact"/>
        <w:outlineLvl w:val="0"/>
        <w:rPr>
          <w:b/>
          <w:sz w:val="18"/>
          <w:lang w:val="en-US"/>
        </w:rPr>
      </w:pPr>
    </w:p>
    <w:p w:rsidR="00716694" w:rsidRPr="005831B8" w:rsidRDefault="00716694" w:rsidP="00E0567C">
      <w:pPr>
        <w:spacing w:line="240" w:lineRule="exact"/>
        <w:outlineLvl w:val="0"/>
        <w:rPr>
          <w:b/>
          <w:sz w:val="18"/>
          <w:lang w:val="en-US"/>
        </w:rPr>
      </w:pPr>
    </w:p>
    <w:p w:rsidR="00E0567C" w:rsidRPr="00287353" w:rsidRDefault="00E0567C" w:rsidP="00E0567C">
      <w:pPr>
        <w:spacing w:line="240" w:lineRule="exact"/>
        <w:outlineLvl w:val="0"/>
        <w:rPr>
          <w:b/>
          <w:bCs/>
          <w:sz w:val="18"/>
          <w:szCs w:val="18"/>
        </w:rPr>
      </w:pPr>
      <w:r>
        <w:rPr>
          <w:b/>
          <w:sz w:val="18"/>
        </w:rPr>
        <w:t>Die ANDRITZ-GRUPPE</w:t>
      </w:r>
    </w:p>
    <w:p w:rsidR="00E0567C" w:rsidRDefault="00E0567C" w:rsidP="00E0567C">
      <w:pPr>
        <w:spacing w:line="240" w:lineRule="exact"/>
        <w:outlineLvl w:val="0"/>
        <w:rPr>
          <w:sz w:val="18"/>
        </w:rPr>
      </w:pPr>
      <w:r>
        <w:rPr>
          <w:sz w:val="18"/>
        </w:rPr>
        <w:t>Die ANDRITZ-GRUPPE ist einer der weltweit führenden Lieferanten von Anlagen, Ausrüstungen und Serviceleistungen für Wasserkraftwerke, die Zellstoff- und Papierindustrie, die Metall verarbeitende Industrie und Stahlindustrie sowie die kommunale und industrielle Fest-Flüssig-Trennung. Darüber hinaus bietet ANDRITZ weitere Technologien an, unter anderem für Automatisierung, die Produktion von Tierfutter- und Biomassepellets, Pumpen, Anlagen für Vliesstoffe und Kunststofffolien, Dampfkesselanlagen, Biomassekessel und Gasifizierungsanlagen für die Energieerzeugung, Rauchgasreinigungsanlagen, Anlagen zur Produktion von Faserplatten (MDF), thermische Schlammverwertung sowie Biomasse-Torrefizierungsanlagen. Der Hauptsitz des börsennotierten internationalen Technologiekonzerns, der rund 23.</w:t>
      </w:r>
      <w:r w:rsidR="004B28A6">
        <w:rPr>
          <w:sz w:val="18"/>
        </w:rPr>
        <w:t>7</w:t>
      </w:r>
      <w:r>
        <w:rPr>
          <w:sz w:val="18"/>
        </w:rPr>
        <w:t>00 Mitarbeiterinnen und Mitarbeiter beschäftigt, befindet sich in Graz, Österreich. ANDRITZ verfügt über mehr als 220 Produktionsstätten sowie Service- und Vertriebsgesellschaften auf der ganzen Welt.</w:t>
      </w:r>
    </w:p>
    <w:sectPr w:rsidR="00E0567C" w:rsidSect="00174EF9">
      <w:headerReference w:type="default" r:id="rId11"/>
      <w:headerReference w:type="first" r:id="rId12"/>
      <w:pgSz w:w="11906" w:h="16838" w:code="9"/>
      <w:pgMar w:top="1985" w:right="851" w:bottom="1474" w:left="1418" w:header="851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A64" w:rsidRDefault="00903A64">
      <w:r>
        <w:separator/>
      </w:r>
    </w:p>
  </w:endnote>
  <w:endnote w:type="continuationSeparator" w:id="0">
    <w:p w:rsidR="00903A64" w:rsidRDefault="0090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A64" w:rsidRDefault="00903A64">
      <w:r>
        <w:separator/>
      </w:r>
    </w:p>
  </w:footnote>
  <w:footnote w:type="continuationSeparator" w:id="0">
    <w:p w:rsidR="00903A64" w:rsidRDefault="00903A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CE" w:rsidRDefault="00716694" w:rsidP="00A16754">
    <w:pPr>
      <w:pStyle w:val="Kopfzeile"/>
      <w:jc w:val="right"/>
    </w:pPr>
    <w:r>
      <w:rPr>
        <w:noProof/>
        <w:lang w:bidi="ar-SA"/>
      </w:rPr>
      <w:drawing>
        <wp:anchor distT="0" distB="0" distL="114300" distR="114300" simplePos="0" relativeHeight="251661824" behindDoc="0" locked="0" layoutInCell="1" allowOverlap="1" wp14:anchorId="6DEDCEDD" wp14:editId="5725DD09">
          <wp:simplePos x="0" y="0"/>
          <wp:positionH relativeFrom="page">
            <wp:posOffset>5683044</wp:posOffset>
          </wp:positionH>
          <wp:positionV relativeFrom="page">
            <wp:posOffset>579755</wp:posOffset>
          </wp:positionV>
          <wp:extent cx="1295400" cy="247650"/>
          <wp:effectExtent l="0" t="0" r="0" b="0"/>
          <wp:wrapNone/>
          <wp:docPr id="5" name="Grafik 5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26CCE" w:rsidRDefault="00F26CCE" w:rsidP="00A16754">
    <w:pPr>
      <w:pStyle w:val="Kopfzeile"/>
      <w:jc w:val="right"/>
    </w:pPr>
  </w:p>
  <w:p w:rsidR="00F26CCE" w:rsidRDefault="00F26CCE" w:rsidP="00A16754">
    <w:pPr>
      <w:pStyle w:val="Kopfzeile"/>
      <w:jc w:val="right"/>
    </w:pPr>
  </w:p>
  <w:p w:rsidR="00F26CCE" w:rsidRPr="008A6F0F" w:rsidRDefault="00F26CCE" w:rsidP="00E517A8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  <w:szCs w:val="20"/>
      </w:rPr>
    </w:pPr>
    <w:r>
      <w:rPr>
        <w:color w:val="000000"/>
        <w:sz w:val="14"/>
      </w:rPr>
      <w:t xml:space="preserve">Seite: </w:t>
    </w:r>
    <w:r w:rsidR="00B8151F" w:rsidRPr="008A6F0F">
      <w:rPr>
        <w:color w:val="000000"/>
        <w:szCs w:val="20"/>
      </w:rPr>
      <w:fldChar w:fldCharType="begin"/>
    </w:r>
    <w:r w:rsidRPr="008A6F0F">
      <w:rPr>
        <w:color w:val="000000"/>
        <w:szCs w:val="20"/>
      </w:rPr>
      <w:instrText xml:space="preserve"> PAGE </w:instrText>
    </w:r>
    <w:r w:rsidR="00B8151F" w:rsidRPr="008A6F0F">
      <w:rPr>
        <w:color w:val="000000"/>
        <w:szCs w:val="20"/>
      </w:rPr>
      <w:fldChar w:fldCharType="separate"/>
    </w:r>
    <w:r w:rsidR="005D7962">
      <w:rPr>
        <w:noProof/>
        <w:color w:val="000000"/>
        <w:szCs w:val="20"/>
      </w:rPr>
      <w:t>2</w:t>
    </w:r>
    <w:r w:rsidR="00B8151F" w:rsidRPr="008A6F0F">
      <w:rPr>
        <w:color w:val="000000"/>
        <w:szCs w:val="20"/>
      </w:rPr>
      <w:fldChar w:fldCharType="end"/>
    </w:r>
    <w:r>
      <w:rPr>
        <w:color w:val="000000"/>
      </w:rPr>
      <w:t xml:space="preserve"> (von </w:t>
    </w:r>
    <w:r w:rsidR="00B8151F" w:rsidRPr="008A6F0F">
      <w:rPr>
        <w:color w:val="000000"/>
        <w:szCs w:val="20"/>
      </w:rPr>
      <w:fldChar w:fldCharType="begin"/>
    </w:r>
    <w:r w:rsidRPr="008A6F0F">
      <w:rPr>
        <w:color w:val="000000"/>
        <w:szCs w:val="20"/>
      </w:rPr>
      <w:instrText xml:space="preserve"> NUMPAGES </w:instrText>
    </w:r>
    <w:r w:rsidR="00B8151F" w:rsidRPr="008A6F0F">
      <w:rPr>
        <w:color w:val="000000"/>
        <w:szCs w:val="20"/>
      </w:rPr>
      <w:fldChar w:fldCharType="separate"/>
    </w:r>
    <w:r w:rsidR="005D7962">
      <w:rPr>
        <w:noProof/>
        <w:color w:val="000000"/>
        <w:szCs w:val="20"/>
      </w:rPr>
      <w:t>2</w:t>
    </w:r>
    <w:r w:rsidR="00B8151F" w:rsidRPr="008A6F0F">
      <w:rPr>
        <w:color w:val="000000"/>
        <w:szCs w:val="20"/>
      </w:rPr>
      <w:fldChar w:fldCharType="end"/>
    </w:r>
    <w:r>
      <w:rPr>
        <w:color w:val="000000"/>
      </w:rPr>
      <w:t>)</w:t>
    </w:r>
  </w:p>
  <w:p w:rsidR="00F26CCE" w:rsidRDefault="00F26CCE" w:rsidP="00A16754">
    <w:pPr>
      <w:pStyle w:val="Kopfzeil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CE" w:rsidRDefault="00716694" w:rsidP="00B17E06">
    <w:pPr>
      <w:pStyle w:val="Kopfzeile"/>
      <w:jc w:val="right"/>
    </w:pPr>
    <w:r>
      <w:rPr>
        <w:noProof/>
        <w:lang w:bidi="ar-SA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page">
            <wp:posOffset>5684091</wp:posOffset>
          </wp:positionH>
          <wp:positionV relativeFrom="page">
            <wp:posOffset>575945</wp:posOffset>
          </wp:positionV>
          <wp:extent cx="1295400" cy="247650"/>
          <wp:effectExtent l="0" t="0" r="0" b="0"/>
          <wp:wrapNone/>
          <wp:docPr id="4" name="Grafik 4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26CCE" w:rsidRDefault="00247734" w:rsidP="00B17E06">
    <w:pPr>
      <w:pStyle w:val="Kopfzeile"/>
      <w:jc w:val="right"/>
    </w:pPr>
    <w:r>
      <w:rPr>
        <w:noProof/>
        <w:lang w:bidi="ar-SA"/>
      </w:rPr>
      <mc:AlternateContent>
        <mc:Choice Requires="wps">
          <w:drawing>
            <wp:anchor distT="0" distB="215900" distL="114300" distR="215900" simplePos="0" relativeHeight="251656704" behindDoc="0" locked="1" layoutInCell="1" allowOverlap="1" wp14:anchorId="7B831F50" wp14:editId="70552942">
              <wp:simplePos x="0" y="0"/>
              <wp:positionH relativeFrom="page">
                <wp:posOffset>575945</wp:posOffset>
              </wp:positionH>
              <wp:positionV relativeFrom="page">
                <wp:posOffset>2165350</wp:posOffset>
              </wp:positionV>
              <wp:extent cx="215900" cy="1259840"/>
              <wp:effectExtent l="0" t="0" r="0" b="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45.35pt;margin-top:170.5pt;width:17pt;height:99.2pt;z-index:251656704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" fillcolor="#006eb4" stroked="f">
              <w10:wrap anchorx="page" anchory="page"/>
              <w10:anchorlock/>
            </v:rect>
          </w:pict>
        </mc:Fallback>
      </mc:AlternateContent>
    </w:r>
  </w:p>
  <w:p w:rsidR="00F26CCE" w:rsidRDefault="00F26CCE" w:rsidP="00174EF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>
        <v:imagedata r:id="rId1" o:title=""/>
      </v:shape>
    </w:pict>
  </w:numPicBullet>
  <w:abstractNum w:abstractNumId="0">
    <w:nsid w:val="02C324AF"/>
    <w:multiLevelType w:val="hybridMultilevel"/>
    <w:tmpl w:val="9C4487EC"/>
    <w:lvl w:ilvl="0" w:tplc="71AC2F2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445EEB"/>
    <w:multiLevelType w:val="multilevel"/>
    <w:tmpl w:val="3C96C30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144131"/>
    <w:multiLevelType w:val="hybridMultilevel"/>
    <w:tmpl w:val="918ADEB4"/>
    <w:lvl w:ilvl="0" w:tplc="F6FCA3C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 w:tplc="A0EC14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0000"/>
        <w:sz w:val="16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0B44610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0F4A4173"/>
    <w:multiLevelType w:val="hybridMultilevel"/>
    <w:tmpl w:val="35C07C70"/>
    <w:lvl w:ilvl="0" w:tplc="8460C87E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D9170B"/>
    <w:multiLevelType w:val="hybridMultilevel"/>
    <w:tmpl w:val="67A22680"/>
    <w:lvl w:ilvl="0" w:tplc="71AC2F2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361FE1"/>
    <w:multiLevelType w:val="multilevel"/>
    <w:tmpl w:val="C1626BE8"/>
    <w:numStyleLink w:val="List1"/>
  </w:abstractNum>
  <w:abstractNum w:abstractNumId="7">
    <w:nsid w:val="19411A40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AD19F9"/>
    <w:multiLevelType w:val="multilevel"/>
    <w:tmpl w:val="C1626BE8"/>
    <w:numStyleLink w:val="List1"/>
  </w:abstractNum>
  <w:abstractNum w:abstractNumId="9">
    <w:nsid w:val="23192848"/>
    <w:multiLevelType w:val="multilevel"/>
    <w:tmpl w:val="C1626BE8"/>
    <w:numStyleLink w:val="List1"/>
  </w:abstractNum>
  <w:abstractNum w:abstractNumId="10">
    <w:nsid w:val="2496455D"/>
    <w:multiLevelType w:val="hybridMultilevel"/>
    <w:tmpl w:val="6F00BF26"/>
    <w:lvl w:ilvl="0" w:tplc="46409AF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000000"/>
        <w:sz w:val="1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F3087C"/>
    <w:multiLevelType w:val="multilevel"/>
    <w:tmpl w:val="D3842A24"/>
    <w:styleLink w:val="NumberedList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12">
    <w:nsid w:val="2AE377F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2B7F6B59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>
    <w:nsid w:val="33D47C5A"/>
    <w:multiLevelType w:val="hybridMultilevel"/>
    <w:tmpl w:val="4288B164"/>
    <w:lvl w:ilvl="0" w:tplc="190AE720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205A51"/>
    <w:multiLevelType w:val="multilevel"/>
    <w:tmpl w:val="C1626BE8"/>
    <w:numStyleLink w:val="List1"/>
  </w:abstractNum>
  <w:abstractNum w:abstractNumId="16">
    <w:nsid w:val="37382F2E"/>
    <w:multiLevelType w:val="hybridMultilevel"/>
    <w:tmpl w:val="33165B7C"/>
    <w:lvl w:ilvl="0" w:tplc="F6FCA3C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>
    <w:nsid w:val="39FE0BE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>
    <w:nsid w:val="3DCD156D"/>
    <w:multiLevelType w:val="multilevel"/>
    <w:tmpl w:val="C1626BE8"/>
    <w:numStyleLink w:val="List1"/>
  </w:abstractNum>
  <w:abstractNum w:abstractNumId="19">
    <w:nsid w:val="3E4E0363"/>
    <w:multiLevelType w:val="multilevel"/>
    <w:tmpl w:val="C1626BE8"/>
    <w:numStyleLink w:val="List1"/>
  </w:abstractNum>
  <w:abstractNum w:abstractNumId="20">
    <w:nsid w:val="41A21B4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>
    <w:nsid w:val="48A2218A"/>
    <w:multiLevelType w:val="multilevel"/>
    <w:tmpl w:val="EC16B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ECD65E1"/>
    <w:multiLevelType w:val="multilevel"/>
    <w:tmpl w:val="C1626BE8"/>
    <w:numStyleLink w:val="List1"/>
  </w:abstractNum>
  <w:abstractNum w:abstractNumId="23">
    <w:nsid w:val="51086ADD"/>
    <w:multiLevelType w:val="hybridMultilevel"/>
    <w:tmpl w:val="C1F68B92"/>
    <w:lvl w:ilvl="0" w:tplc="2362A984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FF3592"/>
    <w:multiLevelType w:val="multilevel"/>
    <w:tmpl w:val="C1F68B92"/>
    <w:lvl w:ilvl="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6901568"/>
    <w:multiLevelType w:val="multilevel"/>
    <w:tmpl w:val="D3842A24"/>
    <w:numStyleLink w:val="NumberedList"/>
  </w:abstractNum>
  <w:abstractNum w:abstractNumId="26">
    <w:nsid w:val="57837733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>
    <w:nsid w:val="589E61DE"/>
    <w:multiLevelType w:val="multilevel"/>
    <w:tmpl w:val="C1626BE8"/>
    <w:numStyleLink w:val="List1"/>
  </w:abstractNum>
  <w:abstractNum w:abstractNumId="28">
    <w:nsid w:val="67F32A7E"/>
    <w:multiLevelType w:val="multilevel"/>
    <w:tmpl w:val="C1626BE8"/>
    <w:styleLink w:val="List1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08297F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0">
    <w:nsid w:val="75BE577E"/>
    <w:multiLevelType w:val="hybridMultilevel"/>
    <w:tmpl w:val="D0A834CE"/>
    <w:lvl w:ilvl="0" w:tplc="3CBC56AE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BD5145"/>
    <w:multiLevelType w:val="hybridMultilevel"/>
    <w:tmpl w:val="6FC65F28"/>
    <w:lvl w:ilvl="0" w:tplc="4232E052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EB1D2E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6"/>
  </w:num>
  <w:num w:numId="5">
    <w:abstractNumId w:val="32"/>
  </w:num>
  <w:num w:numId="6">
    <w:abstractNumId w:val="13"/>
  </w:num>
  <w:num w:numId="7">
    <w:abstractNumId w:val="28"/>
  </w:num>
  <w:num w:numId="8">
    <w:abstractNumId w:val="22"/>
  </w:num>
  <w:num w:numId="9">
    <w:abstractNumId w:val="18"/>
  </w:num>
  <w:num w:numId="10">
    <w:abstractNumId w:val="26"/>
  </w:num>
  <w:num w:numId="11">
    <w:abstractNumId w:val="9"/>
  </w:num>
  <w:num w:numId="12">
    <w:abstractNumId w:val="6"/>
  </w:num>
  <w:num w:numId="13">
    <w:abstractNumId w:val="15"/>
  </w:num>
  <w:num w:numId="14">
    <w:abstractNumId w:val="8"/>
  </w:num>
  <w:num w:numId="15">
    <w:abstractNumId w:val="20"/>
  </w:num>
  <w:num w:numId="16">
    <w:abstractNumId w:val="17"/>
  </w:num>
  <w:num w:numId="17">
    <w:abstractNumId w:val="12"/>
  </w:num>
  <w:num w:numId="18">
    <w:abstractNumId w:val="2"/>
  </w:num>
  <w:num w:numId="19">
    <w:abstractNumId w:val="29"/>
  </w:num>
  <w:num w:numId="20">
    <w:abstractNumId w:val="3"/>
  </w:num>
  <w:num w:numId="21">
    <w:abstractNumId w:val="27"/>
  </w:num>
  <w:num w:numId="22">
    <w:abstractNumId w:val="10"/>
  </w:num>
  <w:num w:numId="23">
    <w:abstractNumId w:val="19"/>
  </w:num>
  <w:num w:numId="24">
    <w:abstractNumId w:val="25"/>
  </w:num>
  <w:num w:numId="25">
    <w:abstractNumId w:val="21"/>
  </w:num>
  <w:num w:numId="26">
    <w:abstractNumId w:val="11"/>
  </w:num>
  <w:num w:numId="27">
    <w:abstractNumId w:val="23"/>
  </w:num>
  <w:num w:numId="28">
    <w:abstractNumId w:val="24"/>
  </w:num>
  <w:num w:numId="29">
    <w:abstractNumId w:val="30"/>
  </w:num>
  <w:num w:numId="30">
    <w:abstractNumId w:val="14"/>
  </w:num>
  <w:num w:numId="31">
    <w:abstractNumId w:val="31"/>
  </w:num>
  <w:num w:numId="32">
    <w:abstractNumId w:val="4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CC"/>
    <w:rsid w:val="000015C8"/>
    <w:rsid w:val="00001A98"/>
    <w:rsid w:val="00002EA7"/>
    <w:rsid w:val="00004F6B"/>
    <w:rsid w:val="00010B0A"/>
    <w:rsid w:val="00017B63"/>
    <w:rsid w:val="000204CE"/>
    <w:rsid w:val="00020FD0"/>
    <w:rsid w:val="00025079"/>
    <w:rsid w:val="00031411"/>
    <w:rsid w:val="00040CFE"/>
    <w:rsid w:val="00052876"/>
    <w:rsid w:val="00057408"/>
    <w:rsid w:val="000612A2"/>
    <w:rsid w:val="0006174B"/>
    <w:rsid w:val="0006402D"/>
    <w:rsid w:val="00065EE9"/>
    <w:rsid w:val="0008103B"/>
    <w:rsid w:val="000824FA"/>
    <w:rsid w:val="0008448F"/>
    <w:rsid w:val="0009215F"/>
    <w:rsid w:val="0009218D"/>
    <w:rsid w:val="000A05B8"/>
    <w:rsid w:val="000A1F52"/>
    <w:rsid w:val="000A235E"/>
    <w:rsid w:val="000A2A94"/>
    <w:rsid w:val="000B1E13"/>
    <w:rsid w:val="000B47E6"/>
    <w:rsid w:val="000B5B98"/>
    <w:rsid w:val="000B6A1D"/>
    <w:rsid w:val="000B7027"/>
    <w:rsid w:val="000C3B09"/>
    <w:rsid w:val="000C759A"/>
    <w:rsid w:val="000D1FDF"/>
    <w:rsid w:val="000E2771"/>
    <w:rsid w:val="000E49BA"/>
    <w:rsid w:val="000F7BDB"/>
    <w:rsid w:val="00101A77"/>
    <w:rsid w:val="001029CE"/>
    <w:rsid w:val="0011438B"/>
    <w:rsid w:val="00117353"/>
    <w:rsid w:val="00117C89"/>
    <w:rsid w:val="00117D3E"/>
    <w:rsid w:val="001229C1"/>
    <w:rsid w:val="0012355F"/>
    <w:rsid w:val="001258E7"/>
    <w:rsid w:val="00135A1D"/>
    <w:rsid w:val="00142B2D"/>
    <w:rsid w:val="0015537D"/>
    <w:rsid w:val="00161B82"/>
    <w:rsid w:val="0016265D"/>
    <w:rsid w:val="0016660E"/>
    <w:rsid w:val="00167414"/>
    <w:rsid w:val="00172512"/>
    <w:rsid w:val="00174200"/>
    <w:rsid w:val="00174C2A"/>
    <w:rsid w:val="00174EF9"/>
    <w:rsid w:val="00180DE8"/>
    <w:rsid w:val="00183D5B"/>
    <w:rsid w:val="00184B13"/>
    <w:rsid w:val="00186743"/>
    <w:rsid w:val="001867BC"/>
    <w:rsid w:val="00194E7A"/>
    <w:rsid w:val="0019601D"/>
    <w:rsid w:val="001A117D"/>
    <w:rsid w:val="001A2171"/>
    <w:rsid w:val="001B5F45"/>
    <w:rsid w:val="001B61A9"/>
    <w:rsid w:val="001B6D57"/>
    <w:rsid w:val="001C11CA"/>
    <w:rsid w:val="001D2D37"/>
    <w:rsid w:val="001E2086"/>
    <w:rsid w:val="001E6C51"/>
    <w:rsid w:val="001F46A4"/>
    <w:rsid w:val="00200CF5"/>
    <w:rsid w:val="00212132"/>
    <w:rsid w:val="00213C61"/>
    <w:rsid w:val="002207B9"/>
    <w:rsid w:val="00230D6F"/>
    <w:rsid w:val="0023600D"/>
    <w:rsid w:val="00237CB5"/>
    <w:rsid w:val="00247734"/>
    <w:rsid w:val="002633A3"/>
    <w:rsid w:val="0026545B"/>
    <w:rsid w:val="00266B3C"/>
    <w:rsid w:val="002677D4"/>
    <w:rsid w:val="00272AA2"/>
    <w:rsid w:val="00286085"/>
    <w:rsid w:val="00292E31"/>
    <w:rsid w:val="002946B9"/>
    <w:rsid w:val="002A08F2"/>
    <w:rsid w:val="002A4F95"/>
    <w:rsid w:val="002A6EA5"/>
    <w:rsid w:val="002B134B"/>
    <w:rsid w:val="002B63BF"/>
    <w:rsid w:val="002C032E"/>
    <w:rsid w:val="002C1696"/>
    <w:rsid w:val="002C439F"/>
    <w:rsid w:val="002C54C0"/>
    <w:rsid w:val="002C58BD"/>
    <w:rsid w:val="002D035E"/>
    <w:rsid w:val="002D39DB"/>
    <w:rsid w:val="002E6453"/>
    <w:rsid w:val="002E720C"/>
    <w:rsid w:val="002F084B"/>
    <w:rsid w:val="002F791D"/>
    <w:rsid w:val="00312D09"/>
    <w:rsid w:val="003243FD"/>
    <w:rsid w:val="003278F1"/>
    <w:rsid w:val="003367A1"/>
    <w:rsid w:val="00341677"/>
    <w:rsid w:val="00346593"/>
    <w:rsid w:val="0034692D"/>
    <w:rsid w:val="00346D49"/>
    <w:rsid w:val="00365463"/>
    <w:rsid w:val="00367912"/>
    <w:rsid w:val="0037043A"/>
    <w:rsid w:val="003763EB"/>
    <w:rsid w:val="00395CF6"/>
    <w:rsid w:val="00397018"/>
    <w:rsid w:val="003B049B"/>
    <w:rsid w:val="003B26B3"/>
    <w:rsid w:val="003B5D9F"/>
    <w:rsid w:val="003C00B1"/>
    <w:rsid w:val="003C679D"/>
    <w:rsid w:val="003D66DA"/>
    <w:rsid w:val="003E5D28"/>
    <w:rsid w:val="003E74BB"/>
    <w:rsid w:val="003E7A85"/>
    <w:rsid w:val="003F364D"/>
    <w:rsid w:val="003F52B8"/>
    <w:rsid w:val="0040279A"/>
    <w:rsid w:val="0040411A"/>
    <w:rsid w:val="00404FCE"/>
    <w:rsid w:val="00415C0D"/>
    <w:rsid w:val="004202B8"/>
    <w:rsid w:val="00437B27"/>
    <w:rsid w:val="00447FFC"/>
    <w:rsid w:val="004667E3"/>
    <w:rsid w:val="00470DD9"/>
    <w:rsid w:val="004755DD"/>
    <w:rsid w:val="00476D0E"/>
    <w:rsid w:val="00484993"/>
    <w:rsid w:val="00485540"/>
    <w:rsid w:val="004874A5"/>
    <w:rsid w:val="004A22A6"/>
    <w:rsid w:val="004A3D56"/>
    <w:rsid w:val="004A49C1"/>
    <w:rsid w:val="004A698A"/>
    <w:rsid w:val="004A6FA0"/>
    <w:rsid w:val="004B05A5"/>
    <w:rsid w:val="004B26B1"/>
    <w:rsid w:val="004B28A6"/>
    <w:rsid w:val="004D4F29"/>
    <w:rsid w:val="004D7B5D"/>
    <w:rsid w:val="004F295A"/>
    <w:rsid w:val="00500C8E"/>
    <w:rsid w:val="00503EF7"/>
    <w:rsid w:val="00507DEC"/>
    <w:rsid w:val="00524896"/>
    <w:rsid w:val="00531A95"/>
    <w:rsid w:val="00535BA1"/>
    <w:rsid w:val="00546895"/>
    <w:rsid w:val="00555822"/>
    <w:rsid w:val="00563DD0"/>
    <w:rsid w:val="005646C5"/>
    <w:rsid w:val="00564865"/>
    <w:rsid w:val="005674D7"/>
    <w:rsid w:val="00571D40"/>
    <w:rsid w:val="00577293"/>
    <w:rsid w:val="005809D1"/>
    <w:rsid w:val="005831B8"/>
    <w:rsid w:val="00584678"/>
    <w:rsid w:val="005A2096"/>
    <w:rsid w:val="005A25C5"/>
    <w:rsid w:val="005A5AC9"/>
    <w:rsid w:val="005A7386"/>
    <w:rsid w:val="005B2CC7"/>
    <w:rsid w:val="005B53F9"/>
    <w:rsid w:val="005C69B9"/>
    <w:rsid w:val="005D108A"/>
    <w:rsid w:val="005D175C"/>
    <w:rsid w:val="005D2048"/>
    <w:rsid w:val="005D21CC"/>
    <w:rsid w:val="005D4DE9"/>
    <w:rsid w:val="005D5D8B"/>
    <w:rsid w:val="005D70C9"/>
    <w:rsid w:val="005D7962"/>
    <w:rsid w:val="005E2AE5"/>
    <w:rsid w:val="005E2C67"/>
    <w:rsid w:val="005F35E6"/>
    <w:rsid w:val="005F6E30"/>
    <w:rsid w:val="00606C11"/>
    <w:rsid w:val="006114AD"/>
    <w:rsid w:val="00622F31"/>
    <w:rsid w:val="006346E8"/>
    <w:rsid w:val="006368B2"/>
    <w:rsid w:val="00642B4C"/>
    <w:rsid w:val="0064731F"/>
    <w:rsid w:val="00657B17"/>
    <w:rsid w:val="00660063"/>
    <w:rsid w:val="00662A4F"/>
    <w:rsid w:val="006638CB"/>
    <w:rsid w:val="00663A69"/>
    <w:rsid w:val="00695B95"/>
    <w:rsid w:val="00696D9C"/>
    <w:rsid w:val="006A22AE"/>
    <w:rsid w:val="006A45B3"/>
    <w:rsid w:val="006A6B2A"/>
    <w:rsid w:val="006B32BF"/>
    <w:rsid w:val="006B3DAA"/>
    <w:rsid w:val="006B7910"/>
    <w:rsid w:val="006B7980"/>
    <w:rsid w:val="006C4FCF"/>
    <w:rsid w:val="006C667D"/>
    <w:rsid w:val="006D0C80"/>
    <w:rsid w:val="006D22EA"/>
    <w:rsid w:val="006D4893"/>
    <w:rsid w:val="006D7071"/>
    <w:rsid w:val="006F1582"/>
    <w:rsid w:val="00700B40"/>
    <w:rsid w:val="00705873"/>
    <w:rsid w:val="00705A1A"/>
    <w:rsid w:val="00716694"/>
    <w:rsid w:val="00721546"/>
    <w:rsid w:val="00722721"/>
    <w:rsid w:val="00727FDC"/>
    <w:rsid w:val="00731BBF"/>
    <w:rsid w:val="00733828"/>
    <w:rsid w:val="00733A49"/>
    <w:rsid w:val="00734970"/>
    <w:rsid w:val="00740C3B"/>
    <w:rsid w:val="007455C0"/>
    <w:rsid w:val="007459D2"/>
    <w:rsid w:val="0074796D"/>
    <w:rsid w:val="007514DF"/>
    <w:rsid w:val="007611F7"/>
    <w:rsid w:val="00772286"/>
    <w:rsid w:val="00776B3A"/>
    <w:rsid w:val="00784318"/>
    <w:rsid w:val="007A1E91"/>
    <w:rsid w:val="007B0E25"/>
    <w:rsid w:val="007B4B59"/>
    <w:rsid w:val="007C46A0"/>
    <w:rsid w:val="007C653B"/>
    <w:rsid w:val="007C72E5"/>
    <w:rsid w:val="007D0713"/>
    <w:rsid w:val="007D2B8C"/>
    <w:rsid w:val="007D31E6"/>
    <w:rsid w:val="007D79E8"/>
    <w:rsid w:val="007E3D4C"/>
    <w:rsid w:val="007F1862"/>
    <w:rsid w:val="007F1EE7"/>
    <w:rsid w:val="007F3AAC"/>
    <w:rsid w:val="007F7F76"/>
    <w:rsid w:val="00801176"/>
    <w:rsid w:val="00805C9A"/>
    <w:rsid w:val="008078CA"/>
    <w:rsid w:val="008116B3"/>
    <w:rsid w:val="00815255"/>
    <w:rsid w:val="00817614"/>
    <w:rsid w:val="008206E5"/>
    <w:rsid w:val="00821D7C"/>
    <w:rsid w:val="00825338"/>
    <w:rsid w:val="00825EB1"/>
    <w:rsid w:val="008308F3"/>
    <w:rsid w:val="008376FB"/>
    <w:rsid w:val="00837DEA"/>
    <w:rsid w:val="008456A0"/>
    <w:rsid w:val="00846F6F"/>
    <w:rsid w:val="00847DF9"/>
    <w:rsid w:val="008639A6"/>
    <w:rsid w:val="00865739"/>
    <w:rsid w:val="008707A6"/>
    <w:rsid w:val="00875CC9"/>
    <w:rsid w:val="00880518"/>
    <w:rsid w:val="00884756"/>
    <w:rsid w:val="00886E40"/>
    <w:rsid w:val="00897A67"/>
    <w:rsid w:val="008A0213"/>
    <w:rsid w:val="008A040A"/>
    <w:rsid w:val="008A44D5"/>
    <w:rsid w:val="008A5AE4"/>
    <w:rsid w:val="008A6453"/>
    <w:rsid w:val="008A65E8"/>
    <w:rsid w:val="008A6F0F"/>
    <w:rsid w:val="008B2B80"/>
    <w:rsid w:val="008C3018"/>
    <w:rsid w:val="008C3763"/>
    <w:rsid w:val="008C62E7"/>
    <w:rsid w:val="008D093A"/>
    <w:rsid w:val="008D5136"/>
    <w:rsid w:val="008D5905"/>
    <w:rsid w:val="008E1814"/>
    <w:rsid w:val="008E537D"/>
    <w:rsid w:val="008F5036"/>
    <w:rsid w:val="00901902"/>
    <w:rsid w:val="00903A64"/>
    <w:rsid w:val="00921130"/>
    <w:rsid w:val="00940C5C"/>
    <w:rsid w:val="00951D98"/>
    <w:rsid w:val="00957C68"/>
    <w:rsid w:val="00962DB4"/>
    <w:rsid w:val="009633FC"/>
    <w:rsid w:val="00965893"/>
    <w:rsid w:val="009754E2"/>
    <w:rsid w:val="00977D11"/>
    <w:rsid w:val="009809A9"/>
    <w:rsid w:val="00980BA7"/>
    <w:rsid w:val="00985E72"/>
    <w:rsid w:val="009879B0"/>
    <w:rsid w:val="009A42E8"/>
    <w:rsid w:val="009B6637"/>
    <w:rsid w:val="009C06CC"/>
    <w:rsid w:val="009C1C71"/>
    <w:rsid w:val="009C4A69"/>
    <w:rsid w:val="009C5D5B"/>
    <w:rsid w:val="009C7B86"/>
    <w:rsid w:val="009D3C9B"/>
    <w:rsid w:val="009F01B7"/>
    <w:rsid w:val="009F0651"/>
    <w:rsid w:val="009F0A44"/>
    <w:rsid w:val="009F1C4F"/>
    <w:rsid w:val="009F37B8"/>
    <w:rsid w:val="009F5510"/>
    <w:rsid w:val="00A02AFF"/>
    <w:rsid w:val="00A07323"/>
    <w:rsid w:val="00A16754"/>
    <w:rsid w:val="00A23AB3"/>
    <w:rsid w:val="00A418EC"/>
    <w:rsid w:val="00A46DDB"/>
    <w:rsid w:val="00A4793D"/>
    <w:rsid w:val="00A47A4F"/>
    <w:rsid w:val="00A56E07"/>
    <w:rsid w:val="00A5779C"/>
    <w:rsid w:val="00A615F0"/>
    <w:rsid w:val="00A743EC"/>
    <w:rsid w:val="00A77208"/>
    <w:rsid w:val="00A77999"/>
    <w:rsid w:val="00A81543"/>
    <w:rsid w:val="00A8187D"/>
    <w:rsid w:val="00A844D4"/>
    <w:rsid w:val="00A84D39"/>
    <w:rsid w:val="00A9080B"/>
    <w:rsid w:val="00A91BBE"/>
    <w:rsid w:val="00A94B5D"/>
    <w:rsid w:val="00A96F1D"/>
    <w:rsid w:val="00AA0326"/>
    <w:rsid w:val="00AA57EA"/>
    <w:rsid w:val="00AD42F4"/>
    <w:rsid w:val="00AD4A5C"/>
    <w:rsid w:val="00AE0F70"/>
    <w:rsid w:val="00AE526D"/>
    <w:rsid w:val="00AE60AD"/>
    <w:rsid w:val="00AE74BD"/>
    <w:rsid w:val="00AE7E5F"/>
    <w:rsid w:val="00B05104"/>
    <w:rsid w:val="00B0790B"/>
    <w:rsid w:val="00B17E06"/>
    <w:rsid w:val="00B20A62"/>
    <w:rsid w:val="00B368BA"/>
    <w:rsid w:val="00B40A2E"/>
    <w:rsid w:val="00B45244"/>
    <w:rsid w:val="00B604B6"/>
    <w:rsid w:val="00B63607"/>
    <w:rsid w:val="00B720F4"/>
    <w:rsid w:val="00B7629B"/>
    <w:rsid w:val="00B8151F"/>
    <w:rsid w:val="00B864F6"/>
    <w:rsid w:val="00B8777D"/>
    <w:rsid w:val="00B9036E"/>
    <w:rsid w:val="00B90C9A"/>
    <w:rsid w:val="00B93D58"/>
    <w:rsid w:val="00B93DC0"/>
    <w:rsid w:val="00B9723B"/>
    <w:rsid w:val="00BA38AC"/>
    <w:rsid w:val="00BA728D"/>
    <w:rsid w:val="00BB2E7B"/>
    <w:rsid w:val="00BB3D64"/>
    <w:rsid w:val="00BC7A40"/>
    <w:rsid w:val="00BD095A"/>
    <w:rsid w:val="00BD2DB6"/>
    <w:rsid w:val="00BE1C6D"/>
    <w:rsid w:val="00BE7C78"/>
    <w:rsid w:val="00BF0BDA"/>
    <w:rsid w:val="00BF4FD0"/>
    <w:rsid w:val="00C0449C"/>
    <w:rsid w:val="00C1028E"/>
    <w:rsid w:val="00C13511"/>
    <w:rsid w:val="00C178BA"/>
    <w:rsid w:val="00C352E8"/>
    <w:rsid w:val="00C368BB"/>
    <w:rsid w:val="00C535E3"/>
    <w:rsid w:val="00C5547D"/>
    <w:rsid w:val="00C571D5"/>
    <w:rsid w:val="00C65915"/>
    <w:rsid w:val="00C708F2"/>
    <w:rsid w:val="00C8143C"/>
    <w:rsid w:val="00C86404"/>
    <w:rsid w:val="00C93ACD"/>
    <w:rsid w:val="00C94BE0"/>
    <w:rsid w:val="00C968FD"/>
    <w:rsid w:val="00C96B0C"/>
    <w:rsid w:val="00CB52FB"/>
    <w:rsid w:val="00CB75F5"/>
    <w:rsid w:val="00CC56AD"/>
    <w:rsid w:val="00CC5A8F"/>
    <w:rsid w:val="00CD673C"/>
    <w:rsid w:val="00CE026A"/>
    <w:rsid w:val="00CE2722"/>
    <w:rsid w:val="00CE734C"/>
    <w:rsid w:val="00CF3971"/>
    <w:rsid w:val="00D044E9"/>
    <w:rsid w:val="00D10BDB"/>
    <w:rsid w:val="00D11E84"/>
    <w:rsid w:val="00D23140"/>
    <w:rsid w:val="00D31E22"/>
    <w:rsid w:val="00D345B3"/>
    <w:rsid w:val="00D354A7"/>
    <w:rsid w:val="00D4031A"/>
    <w:rsid w:val="00D476CD"/>
    <w:rsid w:val="00D525C8"/>
    <w:rsid w:val="00D53ABC"/>
    <w:rsid w:val="00D546B4"/>
    <w:rsid w:val="00D56D7E"/>
    <w:rsid w:val="00D604A7"/>
    <w:rsid w:val="00D60911"/>
    <w:rsid w:val="00D61E23"/>
    <w:rsid w:val="00D66513"/>
    <w:rsid w:val="00D72306"/>
    <w:rsid w:val="00D811E1"/>
    <w:rsid w:val="00D81273"/>
    <w:rsid w:val="00D868EB"/>
    <w:rsid w:val="00D86922"/>
    <w:rsid w:val="00D87873"/>
    <w:rsid w:val="00D90ABB"/>
    <w:rsid w:val="00D9166F"/>
    <w:rsid w:val="00DA042C"/>
    <w:rsid w:val="00DC6C79"/>
    <w:rsid w:val="00DD020D"/>
    <w:rsid w:val="00DD086B"/>
    <w:rsid w:val="00DD1CB0"/>
    <w:rsid w:val="00DE0F1F"/>
    <w:rsid w:val="00DE2091"/>
    <w:rsid w:val="00DE732E"/>
    <w:rsid w:val="00DE7FA7"/>
    <w:rsid w:val="00DF320D"/>
    <w:rsid w:val="00E0136B"/>
    <w:rsid w:val="00E01BDF"/>
    <w:rsid w:val="00E03396"/>
    <w:rsid w:val="00E0567C"/>
    <w:rsid w:val="00E05A49"/>
    <w:rsid w:val="00E17FB1"/>
    <w:rsid w:val="00E22FF5"/>
    <w:rsid w:val="00E37711"/>
    <w:rsid w:val="00E517A8"/>
    <w:rsid w:val="00E67245"/>
    <w:rsid w:val="00E81533"/>
    <w:rsid w:val="00E8229A"/>
    <w:rsid w:val="00E91AE1"/>
    <w:rsid w:val="00E93386"/>
    <w:rsid w:val="00E9411D"/>
    <w:rsid w:val="00E943BE"/>
    <w:rsid w:val="00E94C88"/>
    <w:rsid w:val="00E960D1"/>
    <w:rsid w:val="00EA062B"/>
    <w:rsid w:val="00EA29BE"/>
    <w:rsid w:val="00EA72A0"/>
    <w:rsid w:val="00EA794B"/>
    <w:rsid w:val="00EB2210"/>
    <w:rsid w:val="00EB4DE6"/>
    <w:rsid w:val="00ED2DCB"/>
    <w:rsid w:val="00ED4C50"/>
    <w:rsid w:val="00EE0CDC"/>
    <w:rsid w:val="00EE56A6"/>
    <w:rsid w:val="00EE6458"/>
    <w:rsid w:val="00F1306F"/>
    <w:rsid w:val="00F2121E"/>
    <w:rsid w:val="00F259BA"/>
    <w:rsid w:val="00F26CCE"/>
    <w:rsid w:val="00F27AC9"/>
    <w:rsid w:val="00F31D37"/>
    <w:rsid w:val="00F31E7B"/>
    <w:rsid w:val="00F329A4"/>
    <w:rsid w:val="00F34A41"/>
    <w:rsid w:val="00F351C9"/>
    <w:rsid w:val="00F35DC4"/>
    <w:rsid w:val="00F42568"/>
    <w:rsid w:val="00F66BF8"/>
    <w:rsid w:val="00F75B75"/>
    <w:rsid w:val="00F831A9"/>
    <w:rsid w:val="00F83A99"/>
    <w:rsid w:val="00F87A7B"/>
    <w:rsid w:val="00F95459"/>
    <w:rsid w:val="00F96B3C"/>
    <w:rsid w:val="00F97D19"/>
    <w:rsid w:val="00FA006B"/>
    <w:rsid w:val="00FA1FD8"/>
    <w:rsid w:val="00FA7807"/>
    <w:rsid w:val="00FB0D1C"/>
    <w:rsid w:val="00FB3EF8"/>
    <w:rsid w:val="00FD31F7"/>
    <w:rsid w:val="00FE36DF"/>
    <w:rsid w:val="00FE3A6A"/>
    <w:rsid w:val="00FF225A"/>
    <w:rsid w:val="00FF2682"/>
    <w:rsid w:val="00FF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de-AT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F225A"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6754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</w:rPr>
  </w:style>
  <w:style w:type="table" w:customStyle="1" w:styleId="Tabellenraster1">
    <w:name w:val="Tabellenraster1"/>
    <w:basedOn w:val="NormaleTabelle"/>
    <w:rsid w:val="00D66513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title">
    <w:name w:val="Document title"/>
    <w:basedOn w:val="Standard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Vorformatiert">
    <w:name w:val="HTML Preformatted"/>
    <w:basedOn w:val="Standard"/>
    <w:link w:val="HTMLVorformatiertZchn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zCs w:val="20"/>
    </w:rPr>
  </w:style>
  <w:style w:type="paragraph" w:styleId="Sprechblasentext">
    <w:name w:val="Balloon Text"/>
    <w:basedOn w:val="Standard"/>
    <w:semiHidden/>
    <w:rsid w:val="00F66BF8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272AA2"/>
    <w:pPr>
      <w:shd w:val="clear" w:color="auto" w:fill="000080"/>
    </w:pPr>
    <w:rPr>
      <w:rFonts w:ascii="Tahoma" w:hAnsi="Tahoma" w:cs="Tahoma"/>
      <w:szCs w:val="20"/>
    </w:rPr>
  </w:style>
  <w:style w:type="paragraph" w:customStyle="1" w:styleId="NoSpacing1">
    <w:name w:val="No Spacing1"/>
    <w:rsid w:val="00BC7A40"/>
    <w:rPr>
      <w:rFonts w:ascii="Calibri" w:hAnsi="Calibri"/>
      <w:sz w:val="22"/>
      <w:szCs w:val="22"/>
    </w:rPr>
  </w:style>
  <w:style w:type="paragraph" w:customStyle="1" w:styleId="FormatvorlagefooterFett">
    <w:name w:val="Formatvorlage footer + Fett"/>
    <w:basedOn w:val="Standard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character" w:customStyle="1" w:styleId="FormatvorlagefooterFettZchn">
    <w:name w:val="Formatvorlage footer + Fett Zchn"/>
    <w:link w:val="FormatvorlagefooterFett"/>
    <w:locked/>
    <w:rsid w:val="008D5905"/>
    <w:rPr>
      <w:rFonts w:ascii="Arial" w:hAnsi="Arial"/>
      <w:b/>
      <w:sz w:val="14"/>
      <w:lang w:val="de-AT" w:eastAsia="de-AT"/>
    </w:rPr>
  </w:style>
  <w:style w:type="numbering" w:customStyle="1" w:styleId="NumberedList">
    <w:name w:val="Numbered List"/>
    <w:rsid w:val="005C2CD9"/>
    <w:pPr>
      <w:numPr>
        <w:numId w:val="26"/>
      </w:numPr>
    </w:pPr>
  </w:style>
  <w:style w:type="numbering" w:customStyle="1" w:styleId="List1">
    <w:name w:val="List1"/>
    <w:rsid w:val="005C2CD9"/>
    <w:pPr>
      <w:numPr>
        <w:numId w:val="7"/>
      </w:numPr>
    </w:pPr>
  </w:style>
  <w:style w:type="character" w:customStyle="1" w:styleId="GB5Char">
    <w:name w:val="GB 5 Char"/>
    <w:link w:val="GB5"/>
    <w:locked/>
    <w:rsid w:val="00962DB4"/>
    <w:rPr>
      <w:rFonts w:ascii="Arial" w:hAnsi="Arial" w:cs="Arial"/>
      <w:sz w:val="24"/>
      <w:szCs w:val="24"/>
      <w:lang w:val="de-AT" w:eastAsia="de-AT"/>
    </w:rPr>
  </w:style>
  <w:style w:type="paragraph" w:customStyle="1" w:styleId="GB5">
    <w:name w:val="GB 5"/>
    <w:basedOn w:val="Standard"/>
    <w:link w:val="GB5Char"/>
    <w:rsid w:val="00962DB4"/>
    <w:pPr>
      <w:spacing w:line="360" w:lineRule="auto"/>
      <w:jc w:val="both"/>
    </w:pPr>
    <w:rPr>
      <w:rFonts w:cs="Arial"/>
      <w:sz w:val="24"/>
    </w:rPr>
  </w:style>
  <w:style w:type="character" w:customStyle="1" w:styleId="HTMLVorformatiertZchn">
    <w:name w:val="HTML Vorformatiert Zchn"/>
    <w:link w:val="HTMLVorformatiert"/>
    <w:rsid w:val="00065EE9"/>
    <w:rPr>
      <w:rFonts w:ascii="Courier New" w:eastAsia="SimSun" w:hAnsi="Courier New" w:cs="Courier New"/>
      <w:lang w:val="de-AT" w:eastAsia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de-AT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F225A"/>
    <w:pPr>
      <w:spacing w:line="320" w:lineRule="exac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berschrift3">
    <w:name w:val="heading 3"/>
    <w:basedOn w:val="Standard"/>
    <w:next w:val="Standard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6754"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</w:rPr>
  </w:style>
  <w:style w:type="table" w:customStyle="1" w:styleId="Tabellenraster1">
    <w:name w:val="Tabellenraster1"/>
    <w:basedOn w:val="NormaleTabelle"/>
    <w:rsid w:val="00D66513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title">
    <w:name w:val="Document title"/>
    <w:basedOn w:val="Standard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Vorformatiert">
    <w:name w:val="HTML Preformatted"/>
    <w:basedOn w:val="Standard"/>
    <w:link w:val="HTMLVorformatiertZchn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SimSun" w:hAnsi="Courier New" w:cs="Courier New"/>
      <w:szCs w:val="20"/>
    </w:rPr>
  </w:style>
  <w:style w:type="paragraph" w:styleId="Sprechblasentext">
    <w:name w:val="Balloon Text"/>
    <w:basedOn w:val="Standard"/>
    <w:semiHidden/>
    <w:rsid w:val="00F66BF8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272AA2"/>
    <w:pPr>
      <w:shd w:val="clear" w:color="auto" w:fill="000080"/>
    </w:pPr>
    <w:rPr>
      <w:rFonts w:ascii="Tahoma" w:hAnsi="Tahoma" w:cs="Tahoma"/>
      <w:szCs w:val="20"/>
    </w:rPr>
  </w:style>
  <w:style w:type="paragraph" w:customStyle="1" w:styleId="NoSpacing1">
    <w:name w:val="No Spacing1"/>
    <w:rsid w:val="00BC7A40"/>
    <w:rPr>
      <w:rFonts w:ascii="Calibri" w:hAnsi="Calibri"/>
      <w:sz w:val="22"/>
      <w:szCs w:val="22"/>
    </w:rPr>
  </w:style>
  <w:style w:type="paragraph" w:customStyle="1" w:styleId="FormatvorlagefooterFett">
    <w:name w:val="Formatvorlage footer + Fett"/>
    <w:basedOn w:val="Standard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character" w:customStyle="1" w:styleId="FormatvorlagefooterFettZchn">
    <w:name w:val="Formatvorlage footer + Fett Zchn"/>
    <w:link w:val="FormatvorlagefooterFett"/>
    <w:locked/>
    <w:rsid w:val="008D5905"/>
    <w:rPr>
      <w:rFonts w:ascii="Arial" w:hAnsi="Arial"/>
      <w:b/>
      <w:sz w:val="14"/>
      <w:lang w:val="de-AT" w:eastAsia="de-AT"/>
    </w:rPr>
  </w:style>
  <w:style w:type="numbering" w:customStyle="1" w:styleId="NumberedList">
    <w:name w:val="Numbered List"/>
    <w:rsid w:val="005C2CD9"/>
    <w:pPr>
      <w:numPr>
        <w:numId w:val="26"/>
      </w:numPr>
    </w:pPr>
  </w:style>
  <w:style w:type="numbering" w:customStyle="1" w:styleId="List1">
    <w:name w:val="List1"/>
    <w:rsid w:val="005C2CD9"/>
    <w:pPr>
      <w:numPr>
        <w:numId w:val="7"/>
      </w:numPr>
    </w:pPr>
  </w:style>
  <w:style w:type="character" w:customStyle="1" w:styleId="GB5Char">
    <w:name w:val="GB 5 Char"/>
    <w:link w:val="GB5"/>
    <w:locked/>
    <w:rsid w:val="00962DB4"/>
    <w:rPr>
      <w:rFonts w:ascii="Arial" w:hAnsi="Arial" w:cs="Arial"/>
      <w:sz w:val="24"/>
      <w:szCs w:val="24"/>
      <w:lang w:val="de-AT" w:eastAsia="de-AT"/>
    </w:rPr>
  </w:style>
  <w:style w:type="paragraph" w:customStyle="1" w:styleId="GB5">
    <w:name w:val="GB 5"/>
    <w:basedOn w:val="Standard"/>
    <w:link w:val="GB5Char"/>
    <w:rsid w:val="00962DB4"/>
    <w:pPr>
      <w:spacing w:line="360" w:lineRule="auto"/>
      <w:jc w:val="both"/>
    </w:pPr>
    <w:rPr>
      <w:rFonts w:cs="Arial"/>
      <w:sz w:val="24"/>
    </w:rPr>
  </w:style>
  <w:style w:type="character" w:customStyle="1" w:styleId="HTMLVorformatiertZchn">
    <w:name w:val="HTML Vorformatiert Zchn"/>
    <w:link w:val="HTMLVorformatiert"/>
    <w:rsid w:val="00065EE9"/>
    <w:rPr>
      <w:rFonts w:ascii="Courier New" w:eastAsia="SimSun" w:hAnsi="Courier New" w:cs="Courier New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andrit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ndritz.com/news-d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rzoli06\Desktop\Presseaussendung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0B51E-012C-48FF-A899-CF4D236EF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Presseaussendung.dot</Template>
  <TotalTime>0</TotalTime>
  <Pages>2</Pages>
  <Words>301</Words>
  <Characters>2547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Company Name</vt:lpstr>
      <vt:lpstr>Company Name</vt:lpstr>
    </vt:vector>
  </TitlesOfParts>
  <Company>Andritz AG</Company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Name</dc:title>
  <dc:creator>grzoli06</dc:creator>
  <cp:lastModifiedBy>Wolf Petra</cp:lastModifiedBy>
  <cp:revision>3</cp:revision>
  <cp:lastPrinted>2014-01-29T06:47:00Z</cp:lastPrinted>
  <dcterms:created xsi:type="dcterms:W3CDTF">2014-03-06T10:49:00Z</dcterms:created>
  <dcterms:modified xsi:type="dcterms:W3CDTF">2014-03-06T10:51:00Z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ABAAVOAfoSrQoyzggA8KrU9ea30UHLpTG5cSOlzRyJQRVIL869GJB3pmqRxBmkZl6KuF</vt:lpwstr>
  </property>
  <property fmtid="{D5CDD505-2E9C-101B-9397-08002B2CF9AE}" pid="3" name="RESPONSE_SENDER_NAME">
    <vt:lpwstr>gAAAdya76B99d4hLGUR1rQ+8TxTv0GGEPdix</vt:lpwstr>
  </property>
  <property fmtid="{D5CDD505-2E9C-101B-9397-08002B2CF9AE}" pid="4" name="EMAIL_OWNER_ADDRESS">
    <vt:lpwstr>4AAAv2pPQheLA5UR6SPBqemTq8JN1xVxgmvvXECj15uVQ+0jnSV4/Sv/9Q==</vt:lpwstr>
  </property>
</Properties>
</file>