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A46DA8" w:rsidRDefault="00B90257" w:rsidP="0011217B">
      <w:pPr>
        <w:pStyle w:val="Documenttitle"/>
        <w:spacing w:line="360" w:lineRule="auto"/>
        <w:outlineLvl w:val="0"/>
        <w:rPr>
          <w:szCs w:val="40"/>
        </w:rPr>
      </w:pPr>
      <w:r w:rsidRPr="00A46DA8">
        <w:t>Press</w:t>
      </w:r>
      <w:r w:rsidR="00E937A4" w:rsidRPr="00A46DA8">
        <w:t xml:space="preserve"> release</w:t>
      </w:r>
    </w:p>
    <w:p w:rsidR="0011217B" w:rsidRPr="00A46DA8" w:rsidRDefault="0011217B" w:rsidP="0011217B">
      <w:pPr>
        <w:rPr>
          <w:b/>
          <w:bCs/>
        </w:rPr>
      </w:pPr>
    </w:p>
    <w:p w:rsidR="0011217B" w:rsidRPr="00A46DA8" w:rsidRDefault="0011217B" w:rsidP="0011217B">
      <w:pPr>
        <w:rPr>
          <w:b/>
          <w:bCs/>
          <w:sz w:val="24"/>
        </w:rPr>
      </w:pPr>
    </w:p>
    <w:p w:rsidR="00E937A4" w:rsidRPr="00E937A4" w:rsidRDefault="00E50F88" w:rsidP="00AB4A87">
      <w:pPr>
        <w:rPr>
          <w:b/>
          <w:sz w:val="24"/>
        </w:rPr>
      </w:pPr>
      <w:r w:rsidRPr="00E937A4">
        <w:rPr>
          <w:b/>
          <w:sz w:val="24"/>
        </w:rPr>
        <w:t xml:space="preserve">ANDRITZ </w:t>
      </w:r>
      <w:r w:rsidR="00233B80">
        <w:rPr>
          <w:b/>
          <w:sz w:val="24"/>
        </w:rPr>
        <w:t>successfully rebuil</w:t>
      </w:r>
      <w:r w:rsidR="00AB4A87">
        <w:rPr>
          <w:b/>
          <w:sz w:val="24"/>
        </w:rPr>
        <w:t>ds</w:t>
      </w:r>
      <w:r w:rsidR="00233B80">
        <w:rPr>
          <w:b/>
          <w:sz w:val="24"/>
        </w:rPr>
        <w:t xml:space="preserve"> </w:t>
      </w:r>
      <w:r w:rsidR="00F02E5E">
        <w:rPr>
          <w:b/>
          <w:sz w:val="24"/>
        </w:rPr>
        <w:t xml:space="preserve">sludge </w:t>
      </w:r>
      <w:r w:rsidR="00B735F8">
        <w:rPr>
          <w:b/>
          <w:sz w:val="24"/>
        </w:rPr>
        <w:t>s</w:t>
      </w:r>
      <w:r w:rsidR="00D2776A">
        <w:rPr>
          <w:b/>
          <w:sz w:val="24"/>
        </w:rPr>
        <w:t>c</w:t>
      </w:r>
      <w:r w:rsidR="00B735F8">
        <w:rPr>
          <w:b/>
          <w:sz w:val="24"/>
        </w:rPr>
        <w:t xml:space="preserve">rew </w:t>
      </w:r>
      <w:r w:rsidR="00F02E5E">
        <w:rPr>
          <w:b/>
          <w:sz w:val="24"/>
        </w:rPr>
        <w:t xml:space="preserve">press </w:t>
      </w:r>
      <w:r w:rsidR="008B7C9B">
        <w:rPr>
          <w:b/>
          <w:sz w:val="24"/>
        </w:rPr>
        <w:t>at</w:t>
      </w:r>
      <w:r w:rsidR="00F02E5E">
        <w:rPr>
          <w:b/>
          <w:sz w:val="24"/>
        </w:rPr>
        <w:t xml:space="preserve"> Stora Enso Anjala</w:t>
      </w:r>
    </w:p>
    <w:p w:rsidR="00E50F88" w:rsidRPr="00A46DA8" w:rsidRDefault="00E50F88" w:rsidP="00E50F88">
      <w:pPr>
        <w:rPr>
          <w:b/>
          <w:iCs/>
          <w:szCs w:val="20"/>
        </w:rPr>
      </w:pPr>
    </w:p>
    <w:p w:rsidR="00F02E5E" w:rsidRDefault="00E937A4" w:rsidP="003041F8">
      <w:pPr>
        <w:pStyle w:val="A-Flatter"/>
        <w:spacing w:line="320" w:lineRule="exact"/>
        <w:rPr>
          <w:sz w:val="20"/>
        </w:rPr>
      </w:pPr>
      <w:r w:rsidRPr="00E937A4">
        <w:rPr>
          <w:b/>
          <w:sz w:val="20"/>
        </w:rPr>
        <w:t xml:space="preserve">Graz, </w:t>
      </w:r>
      <w:r w:rsidR="00F323ED">
        <w:rPr>
          <w:b/>
          <w:sz w:val="20"/>
        </w:rPr>
        <w:t>January</w:t>
      </w:r>
      <w:r w:rsidR="008B7C9B">
        <w:rPr>
          <w:b/>
          <w:sz w:val="20"/>
        </w:rPr>
        <w:t xml:space="preserve"> </w:t>
      </w:r>
      <w:r w:rsidR="006F58F0">
        <w:rPr>
          <w:b/>
          <w:sz w:val="20"/>
        </w:rPr>
        <w:t>18</w:t>
      </w:r>
      <w:r w:rsidR="00F323ED">
        <w:rPr>
          <w:b/>
          <w:sz w:val="20"/>
        </w:rPr>
        <w:t>, 2017</w:t>
      </w:r>
      <w:r w:rsidRPr="00E937A4">
        <w:rPr>
          <w:b/>
          <w:sz w:val="20"/>
        </w:rPr>
        <w:t xml:space="preserve">. </w:t>
      </w:r>
      <w:r w:rsidRPr="00E937A4">
        <w:rPr>
          <w:sz w:val="20"/>
        </w:rPr>
        <w:t xml:space="preserve">International technology Group ANDRITZ has </w:t>
      </w:r>
      <w:r w:rsidR="00DE1095">
        <w:rPr>
          <w:sz w:val="20"/>
        </w:rPr>
        <w:t xml:space="preserve">successfully completed the </w:t>
      </w:r>
      <w:r w:rsidR="00C10E57">
        <w:rPr>
          <w:sz w:val="20"/>
        </w:rPr>
        <w:t xml:space="preserve">rebuild </w:t>
      </w:r>
      <w:r w:rsidR="00DE1095">
        <w:rPr>
          <w:sz w:val="20"/>
        </w:rPr>
        <w:t xml:space="preserve">of </w:t>
      </w:r>
      <w:r w:rsidR="00003FF4">
        <w:rPr>
          <w:sz w:val="20"/>
        </w:rPr>
        <w:t>a</w:t>
      </w:r>
      <w:r w:rsidR="00F02E5E">
        <w:rPr>
          <w:sz w:val="20"/>
        </w:rPr>
        <w:t xml:space="preserve"> sludge </w:t>
      </w:r>
      <w:r w:rsidR="008B7C9B">
        <w:rPr>
          <w:sz w:val="20"/>
        </w:rPr>
        <w:t xml:space="preserve">screw </w:t>
      </w:r>
      <w:r w:rsidR="00F02E5E">
        <w:rPr>
          <w:sz w:val="20"/>
        </w:rPr>
        <w:t xml:space="preserve">press </w:t>
      </w:r>
      <w:r w:rsidR="008B7C9B">
        <w:rPr>
          <w:sz w:val="20"/>
        </w:rPr>
        <w:t>at Stora Enso</w:t>
      </w:r>
      <w:r w:rsidR="00DE1095">
        <w:rPr>
          <w:sz w:val="20"/>
        </w:rPr>
        <w:t>’s Anjala paper mill</w:t>
      </w:r>
      <w:r w:rsidR="00F02E5E">
        <w:rPr>
          <w:sz w:val="20"/>
        </w:rPr>
        <w:t xml:space="preserve"> in </w:t>
      </w:r>
      <w:r w:rsidR="00061219">
        <w:rPr>
          <w:sz w:val="20"/>
        </w:rPr>
        <w:t>Anjalankoski</w:t>
      </w:r>
      <w:r w:rsidR="00F02E5E">
        <w:rPr>
          <w:sz w:val="20"/>
        </w:rPr>
        <w:t>, Finland.</w:t>
      </w:r>
    </w:p>
    <w:p w:rsidR="000B4408" w:rsidRDefault="000B4408" w:rsidP="003041F8">
      <w:pPr>
        <w:pStyle w:val="A-Flatter"/>
        <w:spacing w:line="320" w:lineRule="exact"/>
        <w:rPr>
          <w:sz w:val="20"/>
        </w:rPr>
      </w:pPr>
    </w:p>
    <w:p w:rsidR="00DE1095" w:rsidRDefault="002E3682" w:rsidP="00530F65">
      <w:pPr>
        <w:pStyle w:val="A-Flatter"/>
        <w:rPr>
          <w:sz w:val="20"/>
        </w:rPr>
      </w:pPr>
      <w:r>
        <w:rPr>
          <w:sz w:val="20"/>
        </w:rPr>
        <w:t>The turnkey upgrade of</w:t>
      </w:r>
      <w:r w:rsidR="001C2783">
        <w:rPr>
          <w:sz w:val="20"/>
        </w:rPr>
        <w:t xml:space="preserve"> the sludge screw press</w:t>
      </w:r>
      <w:r w:rsidR="00AB4A87">
        <w:rPr>
          <w:sz w:val="20"/>
        </w:rPr>
        <w:t>,</w:t>
      </w:r>
      <w:r>
        <w:rPr>
          <w:sz w:val="20"/>
        </w:rPr>
        <w:t xml:space="preserve"> </w:t>
      </w:r>
      <w:r w:rsidR="00DE1095">
        <w:rPr>
          <w:sz w:val="20"/>
        </w:rPr>
        <w:t xml:space="preserve">which has been out of operation for the </w:t>
      </w:r>
      <w:r w:rsidR="00AB4A87">
        <w:rPr>
          <w:sz w:val="20"/>
        </w:rPr>
        <w:t>p</w:t>
      </w:r>
      <w:r w:rsidR="00DE1095">
        <w:rPr>
          <w:sz w:val="20"/>
        </w:rPr>
        <w:t>ast few years</w:t>
      </w:r>
      <w:r w:rsidR="00AB4A87">
        <w:rPr>
          <w:sz w:val="20"/>
        </w:rPr>
        <w:t>,</w:t>
      </w:r>
      <w:r w:rsidR="00DE1095">
        <w:rPr>
          <w:sz w:val="20"/>
        </w:rPr>
        <w:t xml:space="preserve"> </w:t>
      </w:r>
      <w:r w:rsidR="001C2783">
        <w:rPr>
          <w:sz w:val="20"/>
        </w:rPr>
        <w:t>includ</w:t>
      </w:r>
      <w:r w:rsidR="008B7C9B">
        <w:rPr>
          <w:sz w:val="20"/>
        </w:rPr>
        <w:t>ed</w:t>
      </w:r>
      <w:r w:rsidR="001C2783">
        <w:rPr>
          <w:sz w:val="20"/>
        </w:rPr>
        <w:t xml:space="preserve"> </w:t>
      </w:r>
      <w:r w:rsidR="00530F65" w:rsidRPr="00530F65">
        <w:rPr>
          <w:sz w:val="20"/>
        </w:rPr>
        <w:t>dismantling of the baskets and shaft</w:t>
      </w:r>
      <w:r w:rsidR="00530F65">
        <w:rPr>
          <w:sz w:val="20"/>
        </w:rPr>
        <w:t xml:space="preserve">, </w:t>
      </w:r>
      <w:r w:rsidR="00530F65" w:rsidRPr="00530F65">
        <w:rPr>
          <w:sz w:val="20"/>
        </w:rPr>
        <w:t xml:space="preserve">rebuild of </w:t>
      </w:r>
      <w:r w:rsidR="00AB4A87">
        <w:rPr>
          <w:sz w:val="20"/>
        </w:rPr>
        <w:t xml:space="preserve">the </w:t>
      </w:r>
      <w:r w:rsidR="00530F65" w:rsidRPr="00530F65">
        <w:rPr>
          <w:sz w:val="20"/>
        </w:rPr>
        <w:t>baskets with new screen plates</w:t>
      </w:r>
      <w:r w:rsidR="00530F65">
        <w:rPr>
          <w:sz w:val="20"/>
        </w:rPr>
        <w:t xml:space="preserve">, </w:t>
      </w:r>
      <w:r w:rsidR="00530F65" w:rsidRPr="00530F65">
        <w:rPr>
          <w:sz w:val="20"/>
        </w:rPr>
        <w:t xml:space="preserve">overhaul of </w:t>
      </w:r>
      <w:r>
        <w:rPr>
          <w:sz w:val="20"/>
        </w:rPr>
        <w:t xml:space="preserve">the </w:t>
      </w:r>
      <w:r w:rsidR="00530F65" w:rsidRPr="00530F65">
        <w:rPr>
          <w:sz w:val="20"/>
        </w:rPr>
        <w:t>counter-pressure unit</w:t>
      </w:r>
      <w:r w:rsidR="00530F65">
        <w:rPr>
          <w:sz w:val="20"/>
        </w:rPr>
        <w:t xml:space="preserve">, </w:t>
      </w:r>
      <w:r w:rsidR="00DE1095">
        <w:rPr>
          <w:sz w:val="20"/>
        </w:rPr>
        <w:t xml:space="preserve">supply of </w:t>
      </w:r>
      <w:r w:rsidR="00530F65" w:rsidRPr="00530F65">
        <w:rPr>
          <w:sz w:val="20"/>
        </w:rPr>
        <w:t>all parts needed for the overhaul</w:t>
      </w:r>
      <w:r w:rsidR="00530F65">
        <w:rPr>
          <w:sz w:val="20"/>
        </w:rPr>
        <w:t xml:space="preserve">, as well as </w:t>
      </w:r>
      <w:r w:rsidR="00530F65" w:rsidRPr="00530F65">
        <w:rPr>
          <w:sz w:val="20"/>
        </w:rPr>
        <w:t>erection</w:t>
      </w:r>
      <w:r w:rsidR="00233B80">
        <w:rPr>
          <w:sz w:val="20"/>
        </w:rPr>
        <w:t xml:space="preserve"> of the unit.</w:t>
      </w:r>
      <w:r w:rsidR="00530F65">
        <w:rPr>
          <w:sz w:val="20"/>
        </w:rPr>
        <w:t xml:space="preserve"> </w:t>
      </w:r>
      <w:r w:rsidR="008B7C9B">
        <w:rPr>
          <w:sz w:val="20"/>
        </w:rPr>
        <w:t>The upgraded press replace</w:t>
      </w:r>
      <w:r w:rsidR="00124FBE">
        <w:rPr>
          <w:sz w:val="20"/>
        </w:rPr>
        <w:t>d</w:t>
      </w:r>
      <w:r w:rsidR="008B7C9B">
        <w:rPr>
          <w:sz w:val="20"/>
        </w:rPr>
        <w:t xml:space="preserve"> an existing</w:t>
      </w:r>
      <w:r w:rsidR="00DE1095">
        <w:rPr>
          <w:sz w:val="20"/>
        </w:rPr>
        <w:t>,</w:t>
      </w:r>
      <w:r w:rsidR="008B7C9B">
        <w:rPr>
          <w:sz w:val="20"/>
        </w:rPr>
        <w:t xml:space="preserve"> </w:t>
      </w:r>
      <w:r w:rsidR="00DE1095">
        <w:rPr>
          <w:sz w:val="20"/>
        </w:rPr>
        <w:t>outdated</w:t>
      </w:r>
      <w:r w:rsidR="00124FBE">
        <w:rPr>
          <w:sz w:val="20"/>
        </w:rPr>
        <w:t xml:space="preserve"> sludge dewatering unit</w:t>
      </w:r>
      <w:r w:rsidR="008B7C9B">
        <w:rPr>
          <w:sz w:val="20"/>
        </w:rPr>
        <w:t>.</w:t>
      </w:r>
      <w:r w:rsidR="00124FBE">
        <w:rPr>
          <w:sz w:val="20"/>
        </w:rPr>
        <w:t xml:space="preserve"> </w:t>
      </w:r>
    </w:p>
    <w:p w:rsidR="00DE1095" w:rsidRDefault="00DE1095" w:rsidP="00530F65">
      <w:pPr>
        <w:pStyle w:val="A-Flatter"/>
        <w:rPr>
          <w:sz w:val="20"/>
        </w:rPr>
      </w:pPr>
    </w:p>
    <w:p w:rsidR="000B4408" w:rsidRDefault="00DE1095">
      <w:pPr>
        <w:pStyle w:val="A-Flatter"/>
        <w:rPr>
          <w:sz w:val="20"/>
        </w:rPr>
      </w:pPr>
      <w:r>
        <w:rPr>
          <w:sz w:val="20"/>
        </w:rPr>
        <w:t>Prior to award</w:t>
      </w:r>
      <w:r w:rsidR="00AB4A87">
        <w:rPr>
          <w:sz w:val="20"/>
        </w:rPr>
        <w:t xml:space="preserve"> of the order</w:t>
      </w:r>
      <w:r w:rsidR="00530F65">
        <w:rPr>
          <w:sz w:val="20"/>
        </w:rPr>
        <w:t xml:space="preserve">, </w:t>
      </w:r>
      <w:r>
        <w:rPr>
          <w:sz w:val="20"/>
        </w:rPr>
        <w:t xml:space="preserve">intensive </w:t>
      </w:r>
      <w:r w:rsidR="00530F65">
        <w:rPr>
          <w:sz w:val="20"/>
        </w:rPr>
        <w:t xml:space="preserve">laboratory sludge tests were </w:t>
      </w:r>
      <w:r>
        <w:rPr>
          <w:sz w:val="20"/>
        </w:rPr>
        <w:t xml:space="preserve">conducted </w:t>
      </w:r>
      <w:r w:rsidR="00530F65">
        <w:rPr>
          <w:sz w:val="20"/>
        </w:rPr>
        <w:t xml:space="preserve">by ANDRITZ </w:t>
      </w:r>
      <w:r w:rsidR="00530F65" w:rsidRPr="00B735F8">
        <w:rPr>
          <w:sz w:val="20"/>
        </w:rPr>
        <w:t xml:space="preserve">in order to </w:t>
      </w:r>
      <w:r w:rsidR="00B735F8" w:rsidRPr="00B735F8">
        <w:rPr>
          <w:sz w:val="20"/>
        </w:rPr>
        <w:t xml:space="preserve">check </w:t>
      </w:r>
      <w:r w:rsidR="00AB4A87">
        <w:rPr>
          <w:sz w:val="20"/>
        </w:rPr>
        <w:t xml:space="preserve">the </w:t>
      </w:r>
      <w:r w:rsidR="00B735F8" w:rsidRPr="00B735F8">
        <w:rPr>
          <w:sz w:val="20"/>
        </w:rPr>
        <w:t xml:space="preserve">suitability of the screw press </w:t>
      </w:r>
      <w:r w:rsidR="00AB4A87">
        <w:rPr>
          <w:sz w:val="20"/>
        </w:rPr>
        <w:t>for the</w:t>
      </w:r>
      <w:r w:rsidR="00B735F8" w:rsidRPr="00B735F8">
        <w:rPr>
          <w:sz w:val="20"/>
        </w:rPr>
        <w:t xml:space="preserve"> dewatering capacity needed </w:t>
      </w:r>
      <w:r w:rsidR="00B735F8">
        <w:rPr>
          <w:sz w:val="20"/>
        </w:rPr>
        <w:t xml:space="preserve">and the </w:t>
      </w:r>
      <w:r w:rsidR="00530F65" w:rsidRPr="00B735F8">
        <w:rPr>
          <w:sz w:val="20"/>
        </w:rPr>
        <w:t>sludge</w:t>
      </w:r>
      <w:r w:rsidR="00AB4A87">
        <w:rPr>
          <w:sz w:val="20"/>
        </w:rPr>
        <w:t xml:space="preserve"> to be processed</w:t>
      </w:r>
      <w:r w:rsidR="00530F65" w:rsidRPr="00B735F8">
        <w:rPr>
          <w:sz w:val="20"/>
        </w:rPr>
        <w:t>.</w:t>
      </w:r>
      <w:r w:rsidR="008B7C9B">
        <w:rPr>
          <w:sz w:val="20"/>
        </w:rPr>
        <w:t xml:space="preserve"> </w:t>
      </w:r>
    </w:p>
    <w:p w:rsidR="00B45A8B" w:rsidRDefault="00B45A8B" w:rsidP="00530F65">
      <w:pPr>
        <w:pStyle w:val="A-Flatter"/>
        <w:rPr>
          <w:sz w:val="20"/>
        </w:rPr>
      </w:pPr>
    </w:p>
    <w:p w:rsidR="00E50F88" w:rsidRDefault="007D18E9">
      <w:pPr>
        <w:pStyle w:val="A-Flatter"/>
        <w:spacing w:line="320" w:lineRule="exact"/>
        <w:rPr>
          <w:sz w:val="20"/>
        </w:rPr>
      </w:pPr>
      <w:proofErr w:type="spellStart"/>
      <w:r w:rsidRPr="00B66D8E">
        <w:rPr>
          <w:sz w:val="20"/>
        </w:rPr>
        <w:t>Stora</w:t>
      </w:r>
      <w:proofErr w:type="spellEnd"/>
      <w:r w:rsidRPr="00B66D8E">
        <w:rPr>
          <w:sz w:val="20"/>
        </w:rPr>
        <w:t xml:space="preserve"> Enso is a leading provider of renewable solutions in packaging, biomaterials, wooden</w:t>
      </w:r>
      <w:r w:rsidR="00AB4A87">
        <w:rPr>
          <w:sz w:val="20"/>
        </w:rPr>
        <w:t xml:space="preserve"> structures,</w:t>
      </w:r>
      <w:r w:rsidRPr="00B66D8E">
        <w:rPr>
          <w:sz w:val="20"/>
        </w:rPr>
        <w:t xml:space="preserve"> and paper on global markets. The group has some 26</w:t>
      </w:r>
      <w:r w:rsidR="00224155">
        <w:rPr>
          <w:sz w:val="20"/>
        </w:rPr>
        <w:t>,</w:t>
      </w:r>
      <w:r w:rsidRPr="00B66D8E">
        <w:rPr>
          <w:sz w:val="20"/>
        </w:rPr>
        <w:t>000 employees in more than 35 countries</w:t>
      </w:r>
      <w:r w:rsidR="00E17ADB" w:rsidRPr="00B66D8E">
        <w:rPr>
          <w:sz w:val="20"/>
        </w:rPr>
        <w:t xml:space="preserve">. Anjala Mill belongs to </w:t>
      </w:r>
      <w:proofErr w:type="spellStart"/>
      <w:r w:rsidR="00E17ADB" w:rsidRPr="00B66D8E">
        <w:rPr>
          <w:sz w:val="20"/>
        </w:rPr>
        <w:t>Stora</w:t>
      </w:r>
      <w:proofErr w:type="spellEnd"/>
      <w:r w:rsidR="00E17ADB" w:rsidRPr="00B66D8E">
        <w:rPr>
          <w:sz w:val="20"/>
        </w:rPr>
        <w:t xml:space="preserve"> Enso</w:t>
      </w:r>
      <w:r w:rsidR="00F91114">
        <w:rPr>
          <w:sz w:val="20"/>
        </w:rPr>
        <w:t>’s</w:t>
      </w:r>
      <w:r w:rsidR="00E17ADB" w:rsidRPr="00B66D8E">
        <w:rPr>
          <w:sz w:val="20"/>
        </w:rPr>
        <w:t xml:space="preserve"> Paper division and is one of Europe’s </w:t>
      </w:r>
      <w:r w:rsidR="00AB4A87">
        <w:rPr>
          <w:sz w:val="20"/>
        </w:rPr>
        <w:t>lar</w:t>
      </w:r>
      <w:r w:rsidR="00E17ADB" w:rsidRPr="00B66D8E">
        <w:rPr>
          <w:sz w:val="20"/>
        </w:rPr>
        <w:t>gest producers</w:t>
      </w:r>
      <w:r w:rsidR="00AB4A87">
        <w:rPr>
          <w:sz w:val="20"/>
        </w:rPr>
        <w:t xml:space="preserve"> of book paper</w:t>
      </w:r>
      <w:r w:rsidR="00E17ADB" w:rsidRPr="00B66D8E">
        <w:rPr>
          <w:sz w:val="20"/>
        </w:rPr>
        <w:t>.</w:t>
      </w:r>
    </w:p>
    <w:p w:rsidR="00322329" w:rsidRPr="00E17ADB" w:rsidRDefault="00322329">
      <w:pPr>
        <w:pStyle w:val="A-Flatter"/>
        <w:spacing w:line="320" w:lineRule="exact"/>
        <w:rPr>
          <w:sz w:val="20"/>
        </w:rPr>
      </w:pPr>
      <w:bookmarkStart w:id="0" w:name="_GoBack"/>
      <w:bookmarkEnd w:id="0"/>
    </w:p>
    <w:p w:rsidR="00E50F88" w:rsidRPr="00A46DA8" w:rsidRDefault="00737BB3" w:rsidP="00E50F88">
      <w:pPr>
        <w:jc w:val="center"/>
      </w:pPr>
      <w:r w:rsidRPr="00A46DA8">
        <w:t>– End</w:t>
      </w:r>
      <w:r w:rsidR="00E50F88" w:rsidRPr="00A46DA8">
        <w:t xml:space="preserve"> –</w:t>
      </w:r>
    </w:p>
    <w:p w:rsidR="00707D51" w:rsidRPr="00A46DA8" w:rsidRDefault="00CE4E6D" w:rsidP="0011217B">
      <w:pPr>
        <w:jc w:val="center"/>
        <w:rPr>
          <w:szCs w:val="20"/>
        </w:rPr>
      </w:pPr>
      <w:r>
        <w:rPr>
          <w:noProof/>
          <w:lang w:val="de-AT" w:eastAsia="de-AT" w:bidi="ar-SA"/>
        </w:rPr>
        <w:drawing>
          <wp:anchor distT="0" distB="0" distL="114300" distR="114300" simplePos="0" relativeHeight="251658240" behindDoc="0" locked="0" layoutInCell="1" allowOverlap="1" wp14:anchorId="798062A1" wp14:editId="4D54A15D">
            <wp:simplePos x="0" y="0"/>
            <wp:positionH relativeFrom="column">
              <wp:posOffset>-5080</wp:posOffset>
            </wp:positionH>
            <wp:positionV relativeFrom="paragraph">
              <wp:posOffset>257175</wp:posOffset>
            </wp:positionV>
            <wp:extent cx="3282950" cy="18923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2950" cy="1892300"/>
                    </a:xfrm>
                    <a:prstGeom prst="rect">
                      <a:avLst/>
                    </a:prstGeom>
                  </pic:spPr>
                </pic:pic>
              </a:graphicData>
            </a:graphic>
            <wp14:sizeRelH relativeFrom="page">
              <wp14:pctWidth>0</wp14:pctWidth>
            </wp14:sizeRelH>
            <wp14:sizeRelV relativeFrom="page">
              <wp14:pctHeight>0</wp14:pctHeight>
            </wp14:sizeRelV>
          </wp:anchor>
        </w:drawing>
      </w:r>
    </w:p>
    <w:p w:rsidR="00E70427" w:rsidRDefault="00E70427" w:rsidP="009963EA">
      <w:pPr>
        <w:pStyle w:val="A-Flatter"/>
        <w:spacing w:line="320" w:lineRule="exact"/>
      </w:pPr>
    </w:p>
    <w:p w:rsidR="00B45A8B" w:rsidRPr="00A46DA8" w:rsidRDefault="00B45A8B" w:rsidP="009963EA">
      <w:pPr>
        <w:pStyle w:val="A-Flatter"/>
        <w:spacing w:line="320" w:lineRule="exact"/>
      </w:pPr>
    </w:p>
    <w:p w:rsidR="00E70427" w:rsidRPr="00A46DA8" w:rsidRDefault="00E70427" w:rsidP="009963EA">
      <w:pPr>
        <w:pStyle w:val="A-Flatter"/>
        <w:spacing w:line="320" w:lineRule="exact"/>
      </w:pPr>
    </w:p>
    <w:p w:rsidR="009963EA" w:rsidRPr="00A46DA8" w:rsidRDefault="009963EA" w:rsidP="009963EA">
      <w:pPr>
        <w:pStyle w:val="A-Flatter"/>
        <w:spacing w:line="320" w:lineRule="exact"/>
      </w:pPr>
    </w:p>
    <w:p w:rsidR="004D018C" w:rsidRPr="00A46DA8" w:rsidRDefault="004D018C" w:rsidP="009963EA">
      <w:pPr>
        <w:pStyle w:val="A-Flatter"/>
        <w:spacing w:line="320" w:lineRule="exact"/>
      </w:pPr>
    </w:p>
    <w:p w:rsidR="004D018C" w:rsidRPr="00A46DA8" w:rsidRDefault="004D018C" w:rsidP="009963EA">
      <w:pPr>
        <w:pStyle w:val="A-Flatter"/>
        <w:spacing w:line="320" w:lineRule="exact"/>
      </w:pPr>
    </w:p>
    <w:p w:rsidR="00A0401B" w:rsidRDefault="00A0401B" w:rsidP="009963EA">
      <w:pPr>
        <w:pStyle w:val="A-Flatter"/>
        <w:spacing w:line="320" w:lineRule="exact"/>
      </w:pPr>
    </w:p>
    <w:p w:rsidR="00CE4E6D" w:rsidRPr="00A46DA8" w:rsidRDefault="00CE4E6D" w:rsidP="009963EA">
      <w:pPr>
        <w:pStyle w:val="A-Flatter"/>
        <w:spacing w:line="320" w:lineRule="exact"/>
      </w:pPr>
    </w:p>
    <w:p w:rsidR="00CE4E6D" w:rsidRPr="00713968" w:rsidRDefault="00CE4E6D" w:rsidP="00CE4E6D">
      <w:pPr>
        <w:spacing w:line="240" w:lineRule="exact"/>
        <w:ind w:left="4395" w:right="706"/>
        <w:outlineLvl w:val="0"/>
        <w:rPr>
          <w:bCs/>
          <w:sz w:val="18"/>
          <w:szCs w:val="18"/>
        </w:rPr>
      </w:pPr>
      <w:r w:rsidRPr="00713968">
        <w:rPr>
          <w:rFonts w:cs="Arial"/>
          <w:bCs/>
          <w:color w:val="0070C0"/>
          <w:sz w:val="18"/>
          <w:szCs w:val="18"/>
        </w:rPr>
        <w:t>◄</w:t>
      </w:r>
      <w:r w:rsidRPr="00713968">
        <w:rPr>
          <w:bCs/>
          <w:sz w:val="18"/>
          <w:szCs w:val="18"/>
        </w:rPr>
        <w:t xml:space="preserve"> </w:t>
      </w:r>
      <w:r w:rsidR="00B66D8E">
        <w:rPr>
          <w:bCs/>
          <w:sz w:val="18"/>
          <w:szCs w:val="18"/>
        </w:rPr>
        <w:t>S</w:t>
      </w:r>
      <w:r>
        <w:rPr>
          <w:bCs/>
          <w:sz w:val="18"/>
          <w:szCs w:val="18"/>
        </w:rPr>
        <w:t xml:space="preserve">ludge screw press at </w:t>
      </w:r>
      <w:proofErr w:type="spellStart"/>
      <w:r>
        <w:rPr>
          <w:bCs/>
          <w:sz w:val="18"/>
          <w:szCs w:val="18"/>
        </w:rPr>
        <w:t>Stora</w:t>
      </w:r>
      <w:proofErr w:type="spellEnd"/>
      <w:r>
        <w:rPr>
          <w:bCs/>
          <w:sz w:val="18"/>
          <w:szCs w:val="18"/>
        </w:rPr>
        <w:t xml:space="preserve"> Enso’s </w:t>
      </w:r>
      <w:proofErr w:type="spellStart"/>
      <w:r>
        <w:rPr>
          <w:bCs/>
          <w:sz w:val="18"/>
          <w:szCs w:val="18"/>
        </w:rPr>
        <w:t>Anjala</w:t>
      </w:r>
      <w:proofErr w:type="spellEnd"/>
      <w:r>
        <w:rPr>
          <w:bCs/>
          <w:sz w:val="18"/>
          <w:szCs w:val="18"/>
        </w:rPr>
        <w:t xml:space="preserve"> mill </w:t>
      </w:r>
      <w:r w:rsidR="00B66D8E">
        <w:rPr>
          <w:bCs/>
          <w:sz w:val="18"/>
          <w:szCs w:val="18"/>
        </w:rPr>
        <w:t>after upgrade</w:t>
      </w:r>
      <w:r>
        <w:rPr>
          <w:bCs/>
          <w:sz w:val="18"/>
          <w:szCs w:val="18"/>
        </w:rPr>
        <w:t xml:space="preserve"> by ANDRITZ</w:t>
      </w:r>
      <w:r w:rsidR="00467635">
        <w:rPr>
          <w:bCs/>
          <w:sz w:val="18"/>
          <w:szCs w:val="18"/>
        </w:rPr>
        <w:t>.</w:t>
      </w:r>
    </w:p>
    <w:p w:rsidR="00A0401B" w:rsidRPr="00A46DA8" w:rsidRDefault="00A0401B" w:rsidP="009963EA">
      <w:pPr>
        <w:pStyle w:val="A-Flatter"/>
        <w:spacing w:line="320" w:lineRule="exact"/>
      </w:pPr>
    </w:p>
    <w:p w:rsidR="003C3048" w:rsidRDefault="003C3048" w:rsidP="009963EA">
      <w:pPr>
        <w:pStyle w:val="A-Flatter"/>
        <w:spacing w:line="320" w:lineRule="exact"/>
      </w:pPr>
    </w:p>
    <w:p w:rsidR="00B45A8B" w:rsidRPr="00A46DA8" w:rsidRDefault="00B45A8B" w:rsidP="009963EA">
      <w:pPr>
        <w:pStyle w:val="A-Flatter"/>
        <w:spacing w:line="320" w:lineRule="exact"/>
      </w:pPr>
    </w:p>
    <w:p w:rsidR="00287D10" w:rsidRPr="00737BB3" w:rsidRDefault="0091429C" w:rsidP="00FB4909">
      <w:pPr>
        <w:spacing w:line="240" w:lineRule="exact"/>
        <w:ind w:right="423"/>
        <w:rPr>
          <w:rFonts w:eastAsia="SimSun" w:cs="Courier New"/>
          <w:b/>
          <w:snapToGrid w:val="0"/>
          <w:color w:val="000000"/>
          <w:sz w:val="18"/>
          <w:szCs w:val="18"/>
        </w:rPr>
      </w:pPr>
      <w:r w:rsidRPr="00737BB3">
        <w:rPr>
          <w:sz w:val="18"/>
          <w:szCs w:val="18"/>
        </w:rPr>
        <w:br/>
      </w:r>
      <w:r w:rsidR="00287D10" w:rsidRPr="00737BB3">
        <w:rPr>
          <w:b/>
          <w:color w:val="000000"/>
          <w:sz w:val="18"/>
          <w:szCs w:val="18"/>
        </w:rPr>
        <w:br w:type="page"/>
      </w: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Pr="001B23D5" w:rsidRDefault="00737BB3" w:rsidP="00737BB3">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737BB3" w:rsidRPr="00711EF6" w:rsidRDefault="00737BB3" w:rsidP="00737BB3">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9"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Pr="00711EF6" w:rsidRDefault="00737BB3" w:rsidP="00737BB3">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737BB3" w:rsidRPr="00AC15CB" w:rsidRDefault="00737BB3" w:rsidP="00737BB3">
      <w:pPr>
        <w:spacing w:line="240" w:lineRule="exact"/>
        <w:outlineLvl w:val="0"/>
        <w:rPr>
          <w:sz w:val="18"/>
          <w:szCs w:val="18"/>
        </w:rPr>
      </w:pPr>
      <w:r>
        <w:rPr>
          <w:sz w:val="18"/>
        </w:rPr>
        <w:t>Michael Buchbauer</w:t>
      </w:r>
    </w:p>
    <w:p w:rsidR="00737BB3" w:rsidRPr="00AC15CB" w:rsidRDefault="00737BB3" w:rsidP="00737BB3">
      <w:pPr>
        <w:spacing w:line="240" w:lineRule="exact"/>
        <w:rPr>
          <w:sz w:val="18"/>
          <w:szCs w:val="18"/>
        </w:rPr>
      </w:pPr>
      <w:r>
        <w:rPr>
          <w:sz w:val="18"/>
        </w:rPr>
        <w:t xml:space="preserve">Head of </w:t>
      </w:r>
      <w:r w:rsidRPr="00AC15CB">
        <w:rPr>
          <w:sz w:val="18"/>
        </w:rPr>
        <w:t>Corporate Communications</w:t>
      </w:r>
    </w:p>
    <w:p w:rsidR="00737BB3" w:rsidRPr="00AC15CB" w:rsidRDefault="00737BB3" w:rsidP="00737BB3">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737BB3" w:rsidRDefault="00322329" w:rsidP="00737BB3">
      <w:pPr>
        <w:spacing w:line="240" w:lineRule="exact"/>
        <w:rPr>
          <w:sz w:val="18"/>
        </w:rPr>
      </w:pPr>
      <w:hyperlink r:id="rId10" w:history="1">
        <w:r w:rsidR="00751B65" w:rsidRPr="00A84E0D">
          <w:rPr>
            <w:rStyle w:val="Hyperlink"/>
            <w:sz w:val="18"/>
          </w:rPr>
          <w:t>www.andritz.com</w:t>
        </w:r>
      </w:hyperlink>
    </w:p>
    <w:p w:rsidR="00751B65" w:rsidRPr="00AC15CB" w:rsidRDefault="00751B65" w:rsidP="00737BB3">
      <w:pPr>
        <w:spacing w:line="240" w:lineRule="exact"/>
        <w:rPr>
          <w:sz w:val="18"/>
          <w:szCs w:val="18"/>
        </w:rPr>
      </w:pPr>
    </w:p>
    <w:p w:rsidR="00751B65" w:rsidRPr="00711EF6" w:rsidRDefault="00751B65" w:rsidP="00751B65">
      <w:pPr>
        <w:spacing w:line="240" w:lineRule="exact"/>
        <w:outlineLvl w:val="0"/>
        <w:rPr>
          <w:b/>
          <w:bCs/>
          <w:sz w:val="18"/>
          <w:szCs w:val="18"/>
        </w:rPr>
      </w:pPr>
      <w:r w:rsidRPr="00711EF6">
        <w:rPr>
          <w:b/>
          <w:sz w:val="18"/>
          <w:szCs w:val="18"/>
        </w:rPr>
        <w:t>The ANDRITZ GROUP</w:t>
      </w:r>
    </w:p>
    <w:p w:rsidR="00751B65" w:rsidRPr="00075EAF" w:rsidRDefault="00751B65" w:rsidP="00751B65">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25,5</w:t>
      </w:r>
      <w:r w:rsidRPr="008B44C4">
        <w:rPr>
          <w:rFonts w:cs="Arial"/>
          <w:sz w:val="18"/>
          <w:szCs w:val="18"/>
          <w:lang w:val="en-GB"/>
        </w:rPr>
        <w:t xml:space="preserve">00 employees. </w:t>
      </w:r>
      <w:r w:rsidRPr="00075EAF">
        <w:rPr>
          <w:rFonts w:cs="Arial"/>
          <w:sz w:val="18"/>
          <w:szCs w:val="18"/>
          <w:lang w:val="en-GB"/>
        </w:rPr>
        <w:t>ANDRITZ operates over 250 sites worldwide.</w:t>
      </w:r>
    </w:p>
    <w:p w:rsidR="00737BB3" w:rsidRDefault="00737BB3" w:rsidP="00737BB3">
      <w:pPr>
        <w:spacing w:line="240" w:lineRule="exact"/>
        <w:rPr>
          <w:sz w:val="18"/>
          <w:szCs w:val="18"/>
        </w:rPr>
      </w:pPr>
    </w:p>
    <w:p w:rsidR="00751B65" w:rsidRPr="00711EF6" w:rsidRDefault="00751B65" w:rsidP="00751B65">
      <w:pPr>
        <w:spacing w:line="240" w:lineRule="exact"/>
        <w:rPr>
          <w:b/>
          <w:sz w:val="18"/>
          <w:szCs w:val="18"/>
        </w:rPr>
      </w:pPr>
      <w:r w:rsidRPr="00711EF6">
        <w:rPr>
          <w:b/>
          <w:sz w:val="18"/>
          <w:szCs w:val="18"/>
        </w:rPr>
        <w:t>ANDRITZ PULP &amp; PAPER</w:t>
      </w:r>
    </w:p>
    <w:p w:rsidR="00751B65" w:rsidRPr="00711EF6" w:rsidRDefault="00751B65" w:rsidP="00751B65">
      <w:pPr>
        <w:spacing w:line="240" w:lineRule="exact"/>
        <w:rPr>
          <w:sz w:val="18"/>
          <w:szCs w:val="18"/>
        </w:rPr>
      </w:pPr>
      <w:r w:rsidRPr="008B44C4">
        <w:rPr>
          <w:sz w:val="18"/>
          <w:szCs w:val="18"/>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rPr>
        <w:t>calendering</w:t>
      </w:r>
      <w:proofErr w:type="spellEnd"/>
      <w:r w:rsidRPr="008B44C4">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737BB3" w:rsidRP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737BB3" w:rsidRPr="00737BB3" w:rsidRDefault="00737BB3" w:rsidP="00737BB3">
      <w:pPr>
        <w:pStyle w:val="HTMLVorformatiert"/>
        <w:shd w:val="clear" w:color="auto" w:fill="FFFFFF"/>
        <w:spacing w:line="240" w:lineRule="exact"/>
        <w:ind w:right="74"/>
        <w:outlineLvl w:val="0"/>
        <w:rPr>
          <w:rFonts w:ascii="Arial" w:hAnsi="Arial"/>
          <w:b/>
          <w:color w:val="000000"/>
          <w:sz w:val="18"/>
          <w:szCs w:val="18"/>
        </w:rPr>
      </w:pPr>
    </w:p>
    <w:p w:rsidR="00566D37" w:rsidRPr="00737BB3" w:rsidRDefault="00566D37" w:rsidP="00737BB3">
      <w:pPr>
        <w:pStyle w:val="HTMLVorformatiert"/>
        <w:shd w:val="clear" w:color="auto" w:fill="FFFFFF"/>
        <w:spacing w:line="240" w:lineRule="exact"/>
        <w:ind w:right="74"/>
        <w:outlineLvl w:val="0"/>
        <w:rPr>
          <w:rFonts w:ascii="Arial" w:hAnsi="Arial"/>
          <w:b/>
          <w:color w:val="000000"/>
          <w:sz w:val="18"/>
          <w:szCs w:val="18"/>
        </w:rPr>
      </w:pPr>
    </w:p>
    <w:sectPr w:rsidR="00566D37" w:rsidRPr="00737BB3" w:rsidSect="009963EA">
      <w:headerReference w:type="default" r:id="rId11"/>
      <w:headerReference w:type="first" r:id="rId12"/>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26D" w:rsidRDefault="007F326D">
      <w:r>
        <w:separator/>
      </w:r>
    </w:p>
  </w:endnote>
  <w:endnote w:type="continuationSeparator" w:id="0">
    <w:p w:rsidR="007F326D" w:rsidRDefault="007F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26D" w:rsidRDefault="007F326D">
      <w:r>
        <w:separator/>
      </w:r>
    </w:p>
  </w:footnote>
  <w:footnote w:type="continuationSeparator" w:id="0">
    <w:p w:rsidR="007F326D" w:rsidRDefault="007F3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03FF4"/>
    <w:rsid w:val="0001405E"/>
    <w:rsid w:val="00014693"/>
    <w:rsid w:val="00021764"/>
    <w:rsid w:val="00026F3A"/>
    <w:rsid w:val="00034920"/>
    <w:rsid w:val="00046BE8"/>
    <w:rsid w:val="00056F2F"/>
    <w:rsid w:val="0006109F"/>
    <w:rsid w:val="00061219"/>
    <w:rsid w:val="00061899"/>
    <w:rsid w:val="00081B35"/>
    <w:rsid w:val="00083D98"/>
    <w:rsid w:val="0008683A"/>
    <w:rsid w:val="000B4408"/>
    <w:rsid w:val="000C1211"/>
    <w:rsid w:val="000C3DB6"/>
    <w:rsid w:val="000C5224"/>
    <w:rsid w:val="000F08E3"/>
    <w:rsid w:val="00106478"/>
    <w:rsid w:val="0011217B"/>
    <w:rsid w:val="00113788"/>
    <w:rsid w:val="00115CB6"/>
    <w:rsid w:val="0011780B"/>
    <w:rsid w:val="00117CA0"/>
    <w:rsid w:val="001205F1"/>
    <w:rsid w:val="00124FBE"/>
    <w:rsid w:val="00131E66"/>
    <w:rsid w:val="001336D3"/>
    <w:rsid w:val="0013417F"/>
    <w:rsid w:val="00152986"/>
    <w:rsid w:val="001669D7"/>
    <w:rsid w:val="0018411F"/>
    <w:rsid w:val="001A33FD"/>
    <w:rsid w:val="001A44F1"/>
    <w:rsid w:val="001A4C81"/>
    <w:rsid w:val="001A677B"/>
    <w:rsid w:val="001B2551"/>
    <w:rsid w:val="001B4B44"/>
    <w:rsid w:val="001B7818"/>
    <w:rsid w:val="001C2783"/>
    <w:rsid w:val="001C7EB9"/>
    <w:rsid w:val="001D2EE5"/>
    <w:rsid w:val="001D632E"/>
    <w:rsid w:val="001D677A"/>
    <w:rsid w:val="001E77CA"/>
    <w:rsid w:val="001F2E2A"/>
    <w:rsid w:val="001F3EFD"/>
    <w:rsid w:val="001F5B69"/>
    <w:rsid w:val="00202EA8"/>
    <w:rsid w:val="00203173"/>
    <w:rsid w:val="00224155"/>
    <w:rsid w:val="002277D0"/>
    <w:rsid w:val="00231C01"/>
    <w:rsid w:val="00233B80"/>
    <w:rsid w:val="00235F8E"/>
    <w:rsid w:val="00236970"/>
    <w:rsid w:val="002377A3"/>
    <w:rsid w:val="00237DA1"/>
    <w:rsid w:val="002409E7"/>
    <w:rsid w:val="00245F3C"/>
    <w:rsid w:val="00247DEE"/>
    <w:rsid w:val="00252768"/>
    <w:rsid w:val="002537AA"/>
    <w:rsid w:val="002655D1"/>
    <w:rsid w:val="002836B9"/>
    <w:rsid w:val="002879DE"/>
    <w:rsid w:val="00287D10"/>
    <w:rsid w:val="00293E98"/>
    <w:rsid w:val="00294502"/>
    <w:rsid w:val="002A649C"/>
    <w:rsid w:val="002B0217"/>
    <w:rsid w:val="002B4DB5"/>
    <w:rsid w:val="002C3167"/>
    <w:rsid w:val="002C5491"/>
    <w:rsid w:val="002D58C5"/>
    <w:rsid w:val="002E3682"/>
    <w:rsid w:val="002F3560"/>
    <w:rsid w:val="003041F8"/>
    <w:rsid w:val="00306774"/>
    <w:rsid w:val="00322329"/>
    <w:rsid w:val="00324980"/>
    <w:rsid w:val="00334382"/>
    <w:rsid w:val="003472A8"/>
    <w:rsid w:val="003844F3"/>
    <w:rsid w:val="00387CE5"/>
    <w:rsid w:val="00393146"/>
    <w:rsid w:val="00397BE5"/>
    <w:rsid w:val="003A5BB4"/>
    <w:rsid w:val="003C3048"/>
    <w:rsid w:val="003C555E"/>
    <w:rsid w:val="003D6B9F"/>
    <w:rsid w:val="003E1267"/>
    <w:rsid w:val="003F2630"/>
    <w:rsid w:val="004169EE"/>
    <w:rsid w:val="00424E0C"/>
    <w:rsid w:val="00430DD4"/>
    <w:rsid w:val="00435882"/>
    <w:rsid w:val="00445BB9"/>
    <w:rsid w:val="00454F40"/>
    <w:rsid w:val="004550F2"/>
    <w:rsid w:val="00464B5C"/>
    <w:rsid w:val="00466F8D"/>
    <w:rsid w:val="00467635"/>
    <w:rsid w:val="004766AD"/>
    <w:rsid w:val="00480451"/>
    <w:rsid w:val="004A1747"/>
    <w:rsid w:val="004A4567"/>
    <w:rsid w:val="004A561C"/>
    <w:rsid w:val="004B3541"/>
    <w:rsid w:val="004C5546"/>
    <w:rsid w:val="004D018C"/>
    <w:rsid w:val="004D51B6"/>
    <w:rsid w:val="004E1C9B"/>
    <w:rsid w:val="004E6B91"/>
    <w:rsid w:val="004F2A54"/>
    <w:rsid w:val="005042AA"/>
    <w:rsid w:val="005068BF"/>
    <w:rsid w:val="00516353"/>
    <w:rsid w:val="00530CE4"/>
    <w:rsid w:val="00530F65"/>
    <w:rsid w:val="00533B30"/>
    <w:rsid w:val="0053522E"/>
    <w:rsid w:val="00536A67"/>
    <w:rsid w:val="00543BE3"/>
    <w:rsid w:val="00566D37"/>
    <w:rsid w:val="00571C35"/>
    <w:rsid w:val="00593445"/>
    <w:rsid w:val="005A7835"/>
    <w:rsid w:val="005B0A12"/>
    <w:rsid w:val="005B235C"/>
    <w:rsid w:val="005C403E"/>
    <w:rsid w:val="005D1103"/>
    <w:rsid w:val="005E0EB6"/>
    <w:rsid w:val="005E2A58"/>
    <w:rsid w:val="005E4D97"/>
    <w:rsid w:val="005F4EEC"/>
    <w:rsid w:val="005F72C9"/>
    <w:rsid w:val="005F7C75"/>
    <w:rsid w:val="00601724"/>
    <w:rsid w:val="006023B5"/>
    <w:rsid w:val="00604381"/>
    <w:rsid w:val="0062333A"/>
    <w:rsid w:val="00623E29"/>
    <w:rsid w:val="00627F98"/>
    <w:rsid w:val="00636AA3"/>
    <w:rsid w:val="00657619"/>
    <w:rsid w:val="00664226"/>
    <w:rsid w:val="00666446"/>
    <w:rsid w:val="00670C45"/>
    <w:rsid w:val="006738F8"/>
    <w:rsid w:val="00687F18"/>
    <w:rsid w:val="006963EC"/>
    <w:rsid w:val="006C3569"/>
    <w:rsid w:val="006D7A9F"/>
    <w:rsid w:val="006E5B49"/>
    <w:rsid w:val="006E6856"/>
    <w:rsid w:val="006F58F0"/>
    <w:rsid w:val="00700833"/>
    <w:rsid w:val="00707D51"/>
    <w:rsid w:val="00714479"/>
    <w:rsid w:val="00717C27"/>
    <w:rsid w:val="00720B3F"/>
    <w:rsid w:val="00725B32"/>
    <w:rsid w:val="00732AF6"/>
    <w:rsid w:val="00737BB3"/>
    <w:rsid w:val="00744CCD"/>
    <w:rsid w:val="00751B65"/>
    <w:rsid w:val="007721F1"/>
    <w:rsid w:val="007824DB"/>
    <w:rsid w:val="007833F6"/>
    <w:rsid w:val="00793629"/>
    <w:rsid w:val="007A08C3"/>
    <w:rsid w:val="007C1444"/>
    <w:rsid w:val="007C34FB"/>
    <w:rsid w:val="007C5908"/>
    <w:rsid w:val="007D18E9"/>
    <w:rsid w:val="007D199E"/>
    <w:rsid w:val="007D23A8"/>
    <w:rsid w:val="007D2C77"/>
    <w:rsid w:val="007E2AE6"/>
    <w:rsid w:val="007F326D"/>
    <w:rsid w:val="008310E2"/>
    <w:rsid w:val="00835E94"/>
    <w:rsid w:val="008375DB"/>
    <w:rsid w:val="008472D7"/>
    <w:rsid w:val="00851757"/>
    <w:rsid w:val="008557DA"/>
    <w:rsid w:val="0089516E"/>
    <w:rsid w:val="00897F08"/>
    <w:rsid w:val="008A0435"/>
    <w:rsid w:val="008B09BB"/>
    <w:rsid w:val="008B7C9B"/>
    <w:rsid w:val="008B7E0E"/>
    <w:rsid w:val="008E438D"/>
    <w:rsid w:val="00903B08"/>
    <w:rsid w:val="00912936"/>
    <w:rsid w:val="0091429C"/>
    <w:rsid w:val="00917791"/>
    <w:rsid w:val="009305B1"/>
    <w:rsid w:val="00954156"/>
    <w:rsid w:val="0095594F"/>
    <w:rsid w:val="00963A20"/>
    <w:rsid w:val="00981EC8"/>
    <w:rsid w:val="009902D2"/>
    <w:rsid w:val="009963EA"/>
    <w:rsid w:val="009A4F6C"/>
    <w:rsid w:val="009B2CF0"/>
    <w:rsid w:val="009C06CC"/>
    <w:rsid w:val="009D0085"/>
    <w:rsid w:val="009D1D3C"/>
    <w:rsid w:val="009D38BE"/>
    <w:rsid w:val="009E097F"/>
    <w:rsid w:val="009E4940"/>
    <w:rsid w:val="009F1DBD"/>
    <w:rsid w:val="009F6319"/>
    <w:rsid w:val="00A0401B"/>
    <w:rsid w:val="00A14B79"/>
    <w:rsid w:val="00A46DA8"/>
    <w:rsid w:val="00A47B4B"/>
    <w:rsid w:val="00A50D61"/>
    <w:rsid w:val="00A65A58"/>
    <w:rsid w:val="00A72404"/>
    <w:rsid w:val="00A73624"/>
    <w:rsid w:val="00A83007"/>
    <w:rsid w:val="00A86811"/>
    <w:rsid w:val="00A9369E"/>
    <w:rsid w:val="00AB4A87"/>
    <w:rsid w:val="00AC5FC7"/>
    <w:rsid w:val="00AD3798"/>
    <w:rsid w:val="00AD6D2C"/>
    <w:rsid w:val="00AD74CC"/>
    <w:rsid w:val="00AE7D6B"/>
    <w:rsid w:val="00AF4B3B"/>
    <w:rsid w:val="00B12170"/>
    <w:rsid w:val="00B17F0B"/>
    <w:rsid w:val="00B27E7A"/>
    <w:rsid w:val="00B3165F"/>
    <w:rsid w:val="00B41FA9"/>
    <w:rsid w:val="00B45A8B"/>
    <w:rsid w:val="00B51D65"/>
    <w:rsid w:val="00B54EE8"/>
    <w:rsid w:val="00B56AE0"/>
    <w:rsid w:val="00B5710F"/>
    <w:rsid w:val="00B6201B"/>
    <w:rsid w:val="00B66D8E"/>
    <w:rsid w:val="00B72750"/>
    <w:rsid w:val="00B734F4"/>
    <w:rsid w:val="00B735F8"/>
    <w:rsid w:val="00B7432A"/>
    <w:rsid w:val="00B74603"/>
    <w:rsid w:val="00B81698"/>
    <w:rsid w:val="00B822D7"/>
    <w:rsid w:val="00B8263A"/>
    <w:rsid w:val="00B84E26"/>
    <w:rsid w:val="00B90257"/>
    <w:rsid w:val="00B97D85"/>
    <w:rsid w:val="00BA1828"/>
    <w:rsid w:val="00BB04F4"/>
    <w:rsid w:val="00BB5F18"/>
    <w:rsid w:val="00BD40FB"/>
    <w:rsid w:val="00BD4FAB"/>
    <w:rsid w:val="00BF045D"/>
    <w:rsid w:val="00BF2137"/>
    <w:rsid w:val="00C00449"/>
    <w:rsid w:val="00C026DB"/>
    <w:rsid w:val="00C069E7"/>
    <w:rsid w:val="00C10E57"/>
    <w:rsid w:val="00C110FE"/>
    <w:rsid w:val="00C25CC3"/>
    <w:rsid w:val="00C33A30"/>
    <w:rsid w:val="00C46474"/>
    <w:rsid w:val="00C61A1E"/>
    <w:rsid w:val="00C66A17"/>
    <w:rsid w:val="00C73B67"/>
    <w:rsid w:val="00C83023"/>
    <w:rsid w:val="00C853BC"/>
    <w:rsid w:val="00C873AC"/>
    <w:rsid w:val="00C901A6"/>
    <w:rsid w:val="00CB52DE"/>
    <w:rsid w:val="00CD33CE"/>
    <w:rsid w:val="00CE4AAC"/>
    <w:rsid w:val="00CE4E6D"/>
    <w:rsid w:val="00CF3A8D"/>
    <w:rsid w:val="00D1175C"/>
    <w:rsid w:val="00D11A56"/>
    <w:rsid w:val="00D2776A"/>
    <w:rsid w:val="00D31167"/>
    <w:rsid w:val="00D45109"/>
    <w:rsid w:val="00D54123"/>
    <w:rsid w:val="00D62B6F"/>
    <w:rsid w:val="00D800E0"/>
    <w:rsid w:val="00D869A3"/>
    <w:rsid w:val="00D94461"/>
    <w:rsid w:val="00DC39AB"/>
    <w:rsid w:val="00DC50AE"/>
    <w:rsid w:val="00DE1095"/>
    <w:rsid w:val="00DE3D87"/>
    <w:rsid w:val="00DF417C"/>
    <w:rsid w:val="00E17ADB"/>
    <w:rsid w:val="00E27820"/>
    <w:rsid w:val="00E325FE"/>
    <w:rsid w:val="00E4296E"/>
    <w:rsid w:val="00E50F88"/>
    <w:rsid w:val="00E5357A"/>
    <w:rsid w:val="00E5523F"/>
    <w:rsid w:val="00E60621"/>
    <w:rsid w:val="00E62C2E"/>
    <w:rsid w:val="00E64BB1"/>
    <w:rsid w:val="00E70427"/>
    <w:rsid w:val="00E743B5"/>
    <w:rsid w:val="00E75CBA"/>
    <w:rsid w:val="00E85EB1"/>
    <w:rsid w:val="00E85FBA"/>
    <w:rsid w:val="00E86E6A"/>
    <w:rsid w:val="00E90040"/>
    <w:rsid w:val="00E917ED"/>
    <w:rsid w:val="00E92259"/>
    <w:rsid w:val="00E937A4"/>
    <w:rsid w:val="00E93E96"/>
    <w:rsid w:val="00E966F5"/>
    <w:rsid w:val="00EB4E3C"/>
    <w:rsid w:val="00EB7DCB"/>
    <w:rsid w:val="00EC53A8"/>
    <w:rsid w:val="00EC7234"/>
    <w:rsid w:val="00ED06B7"/>
    <w:rsid w:val="00ED7317"/>
    <w:rsid w:val="00EE22AA"/>
    <w:rsid w:val="00EE5175"/>
    <w:rsid w:val="00EF22DC"/>
    <w:rsid w:val="00F02E5E"/>
    <w:rsid w:val="00F03F56"/>
    <w:rsid w:val="00F06D1F"/>
    <w:rsid w:val="00F11172"/>
    <w:rsid w:val="00F15346"/>
    <w:rsid w:val="00F15542"/>
    <w:rsid w:val="00F17D43"/>
    <w:rsid w:val="00F20C8A"/>
    <w:rsid w:val="00F23292"/>
    <w:rsid w:val="00F323ED"/>
    <w:rsid w:val="00F3621E"/>
    <w:rsid w:val="00F362D7"/>
    <w:rsid w:val="00F41277"/>
    <w:rsid w:val="00F7114C"/>
    <w:rsid w:val="00F85D7D"/>
    <w:rsid w:val="00F902ED"/>
    <w:rsid w:val="00F91114"/>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6E6856"/>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6E685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470749432">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ndritz.com" TargetMode="External"/><Relationship Id="rId4" Type="http://schemas.openxmlformats.org/officeDocument/2006/relationships/settings" Target="settings.xml"/><Relationship Id="rId9" Type="http://schemas.openxmlformats.org/officeDocument/2006/relationships/hyperlink" Target="http://www.andritz.com/new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455</Words>
  <Characters>2668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5</cp:revision>
  <cp:lastPrinted>2016-09-19T12:10:00Z</cp:lastPrinted>
  <dcterms:created xsi:type="dcterms:W3CDTF">2017-01-12T12:57:00Z</dcterms:created>
  <dcterms:modified xsi:type="dcterms:W3CDTF">2017-01-16T13:03:00Z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