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CC7" w14:textId="77777777" w:rsidR="00B359C0" w:rsidRDefault="00F00C15" w:rsidP="00E85B5E">
      <w:pPr>
        <w:pStyle w:val="berschrift2"/>
      </w:pPr>
      <w:r>
        <w:t>PRESS</w:t>
      </w:r>
      <w:r w:rsidR="009E29B9">
        <w:t xml:space="preserve"> </w:t>
      </w:r>
      <w:r w:rsidR="002263E4">
        <w:t>RELEASE</w:t>
      </w:r>
    </w:p>
    <w:p w14:paraId="30A8DAC0" w14:textId="77777777" w:rsidR="00B359C0" w:rsidRPr="00F02B2D" w:rsidRDefault="00B359C0" w:rsidP="004C4086">
      <w:pPr>
        <w:rPr>
          <w:lang w:val="en-US"/>
        </w:rPr>
      </w:pPr>
    </w:p>
    <w:p w14:paraId="4CF0F5CC" w14:textId="4EB4851E" w:rsidR="00F568D0" w:rsidRPr="00F02B2D" w:rsidRDefault="003E5B2B" w:rsidP="00F568D0">
      <w:pPr>
        <w:pStyle w:val="berschrift1"/>
        <w:rPr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ANDRITZ </w:t>
      </w:r>
      <w:r w:rsidR="00C5107C">
        <w:rPr>
          <w:lang w:val="en-US"/>
        </w:rPr>
        <w:t>receives</w:t>
      </w:r>
      <w:r w:rsidR="00F568D0" w:rsidRPr="00235D81">
        <w:rPr>
          <w:lang w:val="en-US"/>
        </w:rPr>
        <w:t xml:space="preserve"> a</w:t>
      </w:r>
      <w:r w:rsidR="00C5107C">
        <w:rPr>
          <w:lang w:val="en-US"/>
        </w:rPr>
        <w:t>n</w:t>
      </w:r>
      <w:r w:rsidR="00DB4139">
        <w:rPr>
          <w:lang w:val="en-US"/>
        </w:rPr>
        <w:t xml:space="preserve"> additional</w:t>
      </w:r>
      <w:r w:rsidR="00C5107C">
        <w:rPr>
          <w:lang w:val="en-US"/>
        </w:rPr>
        <w:t xml:space="preserve"> order for a </w:t>
      </w:r>
      <w:r w:rsidR="00FF4F36">
        <w:rPr>
          <w:lang w:val="en-US"/>
        </w:rPr>
        <w:t>high</w:t>
      </w:r>
      <w:r w:rsidR="00EA7F77">
        <w:rPr>
          <w:lang w:val="en-US"/>
        </w:rPr>
        <w:t>-</w:t>
      </w:r>
      <w:r w:rsidR="00FF4F36">
        <w:rPr>
          <w:lang w:val="en-US"/>
        </w:rPr>
        <w:t xml:space="preserve">speed </w:t>
      </w:r>
      <w:r w:rsidR="00A82784">
        <w:rPr>
          <w:lang w:val="en-US"/>
        </w:rPr>
        <w:t>spunlace</w:t>
      </w:r>
      <w:r w:rsidR="00F568D0" w:rsidRPr="00235D81">
        <w:rPr>
          <w:lang w:val="en-US"/>
        </w:rPr>
        <w:t xml:space="preserve"> line </w:t>
      </w:r>
      <w:r w:rsidR="00EA7F77">
        <w:rPr>
          <w:lang w:val="en-US"/>
        </w:rPr>
        <w:t xml:space="preserve">from </w:t>
      </w:r>
      <w:r w:rsidR="00B67699">
        <w:rPr>
          <w:lang w:val="en-US"/>
        </w:rPr>
        <w:t xml:space="preserve">Zhejiang </w:t>
      </w:r>
      <w:r w:rsidR="00933C88">
        <w:rPr>
          <w:rFonts w:asciiTheme="minorHAnsi" w:hAnsiTheme="minorHAnsi" w:cstheme="minorHAnsi"/>
          <w:bCs/>
          <w:lang w:val="en-US"/>
        </w:rPr>
        <w:t>Kingsafe</w:t>
      </w:r>
      <w:r w:rsidR="00F568D0">
        <w:rPr>
          <w:lang w:val="en-US"/>
        </w:rPr>
        <w:t>,</w:t>
      </w:r>
      <w:r w:rsidR="00F568D0" w:rsidRPr="00235D81">
        <w:rPr>
          <w:lang w:val="en-US"/>
        </w:rPr>
        <w:t xml:space="preserve"> </w:t>
      </w:r>
      <w:r w:rsidR="006055B5">
        <w:rPr>
          <w:lang w:val="en-US"/>
        </w:rPr>
        <w:t>China</w:t>
      </w:r>
    </w:p>
    <w:p w14:paraId="28B232EE" w14:textId="77777777" w:rsidR="00B359C0" w:rsidRPr="00F02B2D" w:rsidRDefault="00B359C0" w:rsidP="00CD437F">
      <w:pPr>
        <w:rPr>
          <w:lang w:val="en-US"/>
        </w:rPr>
      </w:pPr>
    </w:p>
    <w:p w14:paraId="5C7DE68A" w14:textId="501FA2A4" w:rsidR="003E5B2B" w:rsidRPr="003524D3" w:rsidRDefault="0009450E" w:rsidP="003E5B2B">
      <w:pPr>
        <w:rPr>
          <w:rStyle w:val="colornegre"/>
          <w:lang w:val="en-US"/>
        </w:rPr>
      </w:pPr>
      <w:r>
        <w:rPr>
          <w:rStyle w:val="IntroAndritz"/>
          <w:lang w:val="en-US"/>
        </w:rPr>
        <w:t xml:space="preserve">GRAZ, </w:t>
      </w:r>
      <w:r w:rsidR="00756096">
        <w:rPr>
          <w:rStyle w:val="IntroAndritz"/>
          <w:lang w:val="en-US"/>
        </w:rPr>
        <w:t>MAY</w:t>
      </w:r>
      <w:r w:rsidR="00B34CD9">
        <w:rPr>
          <w:rStyle w:val="IntroAndritz"/>
          <w:lang w:val="en-US"/>
        </w:rPr>
        <w:t xml:space="preserve"> </w:t>
      </w:r>
      <w:r w:rsidR="00535702">
        <w:rPr>
          <w:rStyle w:val="IntroAndritz"/>
          <w:lang w:val="en-US"/>
        </w:rPr>
        <w:t>18</w:t>
      </w:r>
      <w:r w:rsidR="00F14890">
        <w:rPr>
          <w:rStyle w:val="IntroAndritz"/>
          <w:lang w:val="en-US"/>
        </w:rPr>
        <w:t xml:space="preserve">, </w:t>
      </w:r>
      <w:r w:rsidR="00756096">
        <w:rPr>
          <w:rStyle w:val="IntroAndritz"/>
          <w:lang w:val="en-US"/>
        </w:rPr>
        <w:t>2021</w:t>
      </w:r>
      <w:r w:rsidR="00457D76" w:rsidRPr="00F02B2D">
        <w:rPr>
          <w:rStyle w:val="IntroAndritz"/>
          <w:lang w:val="en-US"/>
        </w:rPr>
        <w:t>.</w:t>
      </w:r>
      <w:r w:rsidR="00457D76" w:rsidRPr="00F02B2D">
        <w:rPr>
          <w:lang w:val="en-US"/>
        </w:rPr>
        <w:t xml:space="preserve"> </w:t>
      </w:r>
      <w:r w:rsidR="00F568D0">
        <w:rPr>
          <w:lang w:val="en-US"/>
        </w:rPr>
        <w:t xml:space="preserve">International technology Group </w:t>
      </w:r>
      <w:r w:rsidR="00F568D0" w:rsidRPr="00E470BF">
        <w:rPr>
          <w:lang w:val="en-US"/>
        </w:rPr>
        <w:t>ANDRITZ has received a</w:t>
      </w:r>
      <w:r w:rsidR="00BC5FC9">
        <w:rPr>
          <w:lang w:val="en-US"/>
        </w:rPr>
        <w:t>n</w:t>
      </w:r>
      <w:r w:rsidR="004A66A5">
        <w:rPr>
          <w:lang w:val="en-US"/>
        </w:rPr>
        <w:t xml:space="preserve"> </w:t>
      </w:r>
      <w:r w:rsidR="00F568D0" w:rsidRPr="00E470BF">
        <w:rPr>
          <w:lang w:val="en-US"/>
        </w:rPr>
        <w:t>order from</w:t>
      </w:r>
      <w:r w:rsidR="00F568D0">
        <w:rPr>
          <w:lang w:val="en-US"/>
        </w:rPr>
        <w:t xml:space="preserve"> </w:t>
      </w:r>
      <w:r w:rsidR="006055B5" w:rsidRPr="00F2199A">
        <w:rPr>
          <w:lang w:val="en-US"/>
        </w:rPr>
        <w:t xml:space="preserve">Zhejiang </w:t>
      </w:r>
      <w:r w:rsidR="00825C5F">
        <w:rPr>
          <w:lang w:val="en-US"/>
        </w:rPr>
        <w:t>Kingsafe</w:t>
      </w:r>
      <w:r w:rsidR="006055B5" w:rsidRPr="00F2199A">
        <w:rPr>
          <w:lang w:val="en-US"/>
        </w:rPr>
        <w:t xml:space="preserve"> </w:t>
      </w:r>
      <w:r w:rsidR="00C5107C">
        <w:rPr>
          <w:lang w:val="en-US"/>
        </w:rPr>
        <w:t xml:space="preserve">Hygiene Materials Technology </w:t>
      </w:r>
      <w:r w:rsidR="006055B5" w:rsidRPr="00F2199A">
        <w:rPr>
          <w:lang w:val="en-US"/>
        </w:rPr>
        <w:t>Co., Ltd</w:t>
      </w:r>
      <w:r w:rsidR="00EA7F77">
        <w:rPr>
          <w:lang w:val="en-US"/>
        </w:rPr>
        <w:t>. in</w:t>
      </w:r>
      <w:r w:rsidR="00A82784">
        <w:rPr>
          <w:lang w:val="en-US"/>
        </w:rPr>
        <w:t xml:space="preserve"> </w:t>
      </w:r>
      <w:r w:rsidR="00C5107C">
        <w:rPr>
          <w:lang w:val="en-US"/>
        </w:rPr>
        <w:t xml:space="preserve">Hezhou, </w:t>
      </w:r>
      <w:r w:rsidR="006055B5">
        <w:rPr>
          <w:lang w:val="en-US"/>
        </w:rPr>
        <w:t>China</w:t>
      </w:r>
      <w:r w:rsidR="00F568D0" w:rsidRPr="00E470BF">
        <w:rPr>
          <w:lang w:val="en-US"/>
        </w:rPr>
        <w:t xml:space="preserve">, to supply a </w:t>
      </w:r>
      <w:r w:rsidR="00212F7B">
        <w:rPr>
          <w:lang w:val="en-US"/>
        </w:rPr>
        <w:t xml:space="preserve">complete </w:t>
      </w:r>
      <w:r w:rsidR="00EA7F77">
        <w:rPr>
          <w:lang w:val="en-US"/>
        </w:rPr>
        <w:t xml:space="preserve">new </w:t>
      </w:r>
      <w:r w:rsidR="00F568D0" w:rsidRPr="00E470BF">
        <w:rPr>
          <w:lang w:val="en-US"/>
        </w:rPr>
        <w:t xml:space="preserve">neXline </w:t>
      </w:r>
      <w:r w:rsidR="00A82784">
        <w:rPr>
          <w:lang w:val="en-US"/>
        </w:rPr>
        <w:t>spunlace</w:t>
      </w:r>
      <w:r w:rsidR="00F568D0" w:rsidRPr="00E470BF">
        <w:rPr>
          <w:lang w:val="en-US"/>
        </w:rPr>
        <w:t xml:space="preserve"> line</w:t>
      </w:r>
      <w:r w:rsidR="00212F7B">
        <w:rPr>
          <w:lang w:val="en-US"/>
        </w:rPr>
        <w:t xml:space="preserve">. </w:t>
      </w:r>
      <w:r w:rsidR="00F568D0" w:rsidRPr="00E470BF">
        <w:rPr>
          <w:lang w:val="en-US"/>
        </w:rPr>
        <w:t xml:space="preserve">The line </w:t>
      </w:r>
      <w:r w:rsidR="00F568D0">
        <w:rPr>
          <w:lang w:val="en-US"/>
        </w:rPr>
        <w:t>is scheduled for</w:t>
      </w:r>
      <w:r w:rsidR="009516E5">
        <w:rPr>
          <w:lang w:val="en-US"/>
        </w:rPr>
        <w:t xml:space="preserve"> </w:t>
      </w:r>
      <w:r w:rsidR="00A248E2">
        <w:rPr>
          <w:lang w:val="en-US"/>
        </w:rPr>
        <w:t xml:space="preserve">installation and </w:t>
      </w:r>
      <w:r w:rsidR="00F568D0" w:rsidRPr="00E470BF">
        <w:rPr>
          <w:lang w:val="en-US"/>
        </w:rPr>
        <w:t>start-up</w:t>
      </w:r>
      <w:r w:rsidR="00F568D0">
        <w:rPr>
          <w:lang w:val="en-US"/>
        </w:rPr>
        <w:t xml:space="preserve"> </w:t>
      </w:r>
      <w:r w:rsidR="004F1029">
        <w:rPr>
          <w:lang w:val="en-US"/>
        </w:rPr>
        <w:t xml:space="preserve">during </w:t>
      </w:r>
      <w:r w:rsidR="00212F7B">
        <w:rPr>
          <w:lang w:val="en-US"/>
        </w:rPr>
        <w:t xml:space="preserve">the </w:t>
      </w:r>
      <w:r w:rsidR="00756096">
        <w:rPr>
          <w:lang w:val="en-US"/>
        </w:rPr>
        <w:t>second</w:t>
      </w:r>
      <w:r w:rsidR="00212F7B">
        <w:rPr>
          <w:lang w:val="en-US"/>
        </w:rPr>
        <w:t xml:space="preserve"> quarter </w:t>
      </w:r>
      <w:r w:rsidR="004F1029">
        <w:rPr>
          <w:lang w:val="en-US"/>
        </w:rPr>
        <w:t xml:space="preserve">of </w:t>
      </w:r>
      <w:r w:rsidR="00212F7B">
        <w:rPr>
          <w:lang w:val="en-US"/>
        </w:rPr>
        <w:t>202</w:t>
      </w:r>
      <w:r w:rsidR="00756096">
        <w:rPr>
          <w:lang w:val="en-US"/>
        </w:rPr>
        <w:t>2</w:t>
      </w:r>
      <w:r w:rsidR="00F568D0" w:rsidRPr="003524D3">
        <w:rPr>
          <w:lang w:val="en-US"/>
        </w:rPr>
        <w:t>.</w:t>
      </w:r>
    </w:p>
    <w:p w14:paraId="61F9779B" w14:textId="77777777" w:rsidR="00A248E2" w:rsidRDefault="00A248E2" w:rsidP="00A248E2">
      <w:pPr>
        <w:rPr>
          <w:rStyle w:val="colornegre"/>
          <w:lang w:val="en-US"/>
        </w:rPr>
      </w:pPr>
    </w:p>
    <w:p w14:paraId="3A6E573E" w14:textId="2E99841D" w:rsidR="00A248E2" w:rsidRPr="00A312DD" w:rsidRDefault="00A248E2" w:rsidP="00A248E2">
      <w:pPr>
        <w:rPr>
          <w:rFonts w:eastAsia="Times New Roman" w:cs="Calibri"/>
          <w:lang w:val="en-US" w:eastAsia="fr-FR" w:bidi="ar-SA"/>
        </w:rPr>
      </w:pPr>
      <w:r>
        <w:rPr>
          <w:rFonts w:cstheme="minorHAnsi"/>
          <w:lang w:val="en-US"/>
        </w:rPr>
        <w:t xml:space="preserve">This </w:t>
      </w:r>
      <w:r w:rsidR="003363CF">
        <w:rPr>
          <w:rFonts w:cstheme="minorHAnsi"/>
          <w:lang w:val="en-US"/>
        </w:rPr>
        <w:t>high</w:t>
      </w:r>
      <w:r w:rsidR="00EA7F77">
        <w:rPr>
          <w:rFonts w:cstheme="minorHAnsi"/>
          <w:lang w:val="en-US"/>
        </w:rPr>
        <w:t>-</w:t>
      </w:r>
      <w:r w:rsidR="00C5107C">
        <w:rPr>
          <w:rFonts w:cstheme="minorHAnsi"/>
          <w:lang w:val="en-US"/>
        </w:rPr>
        <w:t>c</w:t>
      </w:r>
      <w:r w:rsidR="003363CF">
        <w:rPr>
          <w:rFonts w:cstheme="minorHAnsi"/>
          <w:lang w:val="en-US"/>
        </w:rPr>
        <w:t xml:space="preserve">apacity </w:t>
      </w:r>
      <w:r>
        <w:rPr>
          <w:rFonts w:cstheme="minorHAnsi"/>
          <w:lang w:val="en-US"/>
        </w:rPr>
        <w:t xml:space="preserve">spunlace eXcelle line </w:t>
      </w:r>
      <w:r w:rsidR="00825C5F">
        <w:rPr>
          <w:rFonts w:cstheme="minorHAnsi"/>
          <w:lang w:val="en-US"/>
        </w:rPr>
        <w:t>will</w:t>
      </w:r>
      <w:r>
        <w:rPr>
          <w:rFonts w:cstheme="minorHAnsi"/>
          <w:lang w:val="en-US"/>
        </w:rPr>
        <w:t xml:space="preserve"> process </w:t>
      </w:r>
      <w:r w:rsidR="00194901">
        <w:rPr>
          <w:rFonts w:cstheme="minorHAnsi"/>
          <w:lang w:val="en-US"/>
        </w:rPr>
        <w:t>either 100% biodegradable fibers or</w:t>
      </w:r>
      <w:r w:rsidR="00825C5F">
        <w:rPr>
          <w:rFonts w:cstheme="minorHAnsi"/>
          <w:lang w:val="en-US"/>
        </w:rPr>
        <w:t xml:space="preserve"> blend</w:t>
      </w:r>
      <w:r w:rsidR="00194901">
        <w:rPr>
          <w:rFonts w:cstheme="minorHAnsi"/>
          <w:lang w:val="en-US"/>
        </w:rPr>
        <w:t>s</w:t>
      </w:r>
      <w:r w:rsidR="00825C5F">
        <w:rPr>
          <w:rFonts w:cstheme="minorHAnsi"/>
          <w:lang w:val="en-US"/>
        </w:rPr>
        <w:t xml:space="preserve"> of</w:t>
      </w:r>
      <w:r>
        <w:rPr>
          <w:rFonts w:cstheme="minorHAnsi"/>
          <w:lang w:val="en-US"/>
        </w:rPr>
        <w:t xml:space="preserve"> </w:t>
      </w:r>
      <w:r w:rsidR="00212F7B">
        <w:rPr>
          <w:rFonts w:cstheme="minorHAnsi"/>
          <w:lang w:val="en-US"/>
        </w:rPr>
        <w:t>polyester</w:t>
      </w:r>
      <w:r w:rsidR="00825C5F">
        <w:rPr>
          <w:rFonts w:cstheme="minorHAnsi"/>
          <w:lang w:val="en-US"/>
        </w:rPr>
        <w:t xml:space="preserve"> and</w:t>
      </w:r>
      <w:r w:rsidR="00212F7B">
        <w:rPr>
          <w:rFonts w:cstheme="minorHAnsi"/>
          <w:lang w:val="en-US"/>
        </w:rPr>
        <w:t xml:space="preserve"> viscose</w:t>
      </w:r>
      <w:r w:rsidR="00194901">
        <w:rPr>
          <w:rFonts w:cstheme="minorHAnsi"/>
          <w:lang w:val="en-US"/>
        </w:rPr>
        <w:t>. It</w:t>
      </w:r>
      <w:r>
        <w:rPr>
          <w:rFonts w:cstheme="minorHAnsi"/>
          <w:lang w:val="en-US"/>
        </w:rPr>
        <w:t xml:space="preserve"> is dedicated to the production </w:t>
      </w:r>
      <w:r>
        <w:rPr>
          <w:color w:val="000000"/>
          <w:lang w:val="en-US"/>
        </w:rPr>
        <w:t>of hygiene</w:t>
      </w:r>
      <w:r w:rsidR="00825C5F">
        <w:rPr>
          <w:color w:val="000000"/>
          <w:lang w:val="en-US"/>
        </w:rPr>
        <w:t xml:space="preserve"> and medical</w:t>
      </w:r>
      <w:r>
        <w:rPr>
          <w:color w:val="000000"/>
          <w:lang w:val="en-US"/>
        </w:rPr>
        <w:t xml:space="preserve"> fabrics. </w:t>
      </w:r>
      <w:r w:rsidR="00212F7B">
        <w:rPr>
          <w:rFonts w:cstheme="minorHAnsi"/>
          <w:lang w:val="en-US"/>
        </w:rPr>
        <w:t xml:space="preserve">The final products will </w:t>
      </w:r>
      <w:r w:rsidR="004F1029">
        <w:rPr>
          <w:rFonts w:cstheme="minorHAnsi"/>
          <w:lang w:val="en-US"/>
        </w:rPr>
        <w:t>have fabric weights ranging from</w:t>
      </w:r>
      <w:r w:rsidR="00212F7B">
        <w:rPr>
          <w:rFonts w:cstheme="minorHAnsi"/>
          <w:lang w:val="en-US"/>
        </w:rPr>
        <w:t xml:space="preserve"> 30 to </w:t>
      </w:r>
      <w:r w:rsidR="00825C5F">
        <w:rPr>
          <w:rFonts w:cstheme="minorHAnsi"/>
          <w:lang w:val="en-US"/>
        </w:rPr>
        <w:t>10</w:t>
      </w:r>
      <w:r w:rsidR="00212F7B">
        <w:rPr>
          <w:rFonts w:cstheme="minorHAnsi"/>
          <w:lang w:val="en-US"/>
        </w:rPr>
        <w:t>0 gsm</w:t>
      </w:r>
      <w:r w:rsidR="004F1029">
        <w:rPr>
          <w:rFonts w:cstheme="minorHAnsi"/>
          <w:lang w:val="en-US"/>
        </w:rPr>
        <w:t>, and t</w:t>
      </w:r>
      <w:r w:rsidR="00C67AEB">
        <w:rPr>
          <w:rStyle w:val="bumpedfont20"/>
          <w:rFonts w:eastAsia="Times New Roman"/>
          <w:lang w:val="en-US"/>
        </w:rPr>
        <w:t xml:space="preserve">he </w:t>
      </w:r>
      <w:r w:rsidR="005F0C7C">
        <w:rPr>
          <w:rStyle w:val="bumpedfont20"/>
          <w:rFonts w:eastAsia="Times New Roman"/>
          <w:lang w:val="en-US"/>
        </w:rPr>
        <w:t xml:space="preserve">annual </w:t>
      </w:r>
      <w:r w:rsidR="00C67AEB">
        <w:rPr>
          <w:rStyle w:val="bumpedfont20"/>
          <w:rFonts w:eastAsia="Times New Roman"/>
          <w:lang w:val="en-US"/>
        </w:rPr>
        <w:t>p</w:t>
      </w:r>
      <w:r w:rsidRPr="00E67B5A">
        <w:rPr>
          <w:rStyle w:val="bumpedfont20"/>
          <w:rFonts w:eastAsia="Times New Roman"/>
          <w:lang w:val="en-US"/>
        </w:rPr>
        <w:t>roduction</w:t>
      </w:r>
      <w:r>
        <w:rPr>
          <w:rStyle w:val="bumpedfont20"/>
          <w:rFonts w:eastAsia="Times New Roman"/>
          <w:lang w:val="en-US"/>
        </w:rPr>
        <w:t xml:space="preserve"> capacity</w:t>
      </w:r>
      <w:r w:rsidRPr="00E67B5A">
        <w:rPr>
          <w:rStyle w:val="bumpedfont20"/>
          <w:rFonts w:eastAsia="Times New Roman"/>
          <w:lang w:val="en-US"/>
        </w:rPr>
        <w:t xml:space="preserve"> </w:t>
      </w:r>
      <w:r w:rsidR="00C67AEB">
        <w:rPr>
          <w:rStyle w:val="bumpedfont20"/>
          <w:rFonts w:eastAsia="Times New Roman"/>
          <w:lang w:val="en-US"/>
        </w:rPr>
        <w:t xml:space="preserve">will </w:t>
      </w:r>
      <w:r>
        <w:rPr>
          <w:rStyle w:val="bumpedfont20"/>
          <w:rFonts w:eastAsia="Times New Roman"/>
          <w:lang w:val="en-US"/>
        </w:rPr>
        <w:t>be</w:t>
      </w:r>
      <w:r w:rsidRPr="00E67B5A">
        <w:rPr>
          <w:rStyle w:val="bumpedfont20"/>
          <w:rFonts w:eastAsia="Times New Roman"/>
          <w:lang w:val="en-US"/>
        </w:rPr>
        <w:t xml:space="preserve"> up to</w:t>
      </w:r>
      <w:r w:rsidR="00C67AEB">
        <w:rPr>
          <w:rStyle w:val="bumpedfont20"/>
          <w:rFonts w:eastAsia="Times New Roman"/>
          <w:lang w:val="en-US"/>
        </w:rPr>
        <w:t xml:space="preserve"> </w:t>
      </w:r>
      <w:r w:rsidR="005F0C7C">
        <w:rPr>
          <w:rStyle w:val="bumpedfont20"/>
          <w:rFonts w:eastAsia="Times New Roman"/>
          <w:lang w:val="en-US"/>
        </w:rPr>
        <w:t xml:space="preserve">18,000 </w:t>
      </w:r>
      <w:r w:rsidR="00EE7438">
        <w:rPr>
          <w:rStyle w:val="bumpedfont20"/>
          <w:rFonts w:eastAsia="Times New Roman"/>
          <w:lang w:val="en-US"/>
        </w:rPr>
        <w:t>t</w:t>
      </w:r>
      <w:r w:rsidR="005F0C7C">
        <w:rPr>
          <w:rStyle w:val="bumpedfont20"/>
          <w:rFonts w:eastAsia="Times New Roman"/>
          <w:lang w:val="en-US"/>
        </w:rPr>
        <w:t>ons</w:t>
      </w:r>
      <w:r w:rsidRPr="00E67B5A">
        <w:rPr>
          <w:rStyle w:val="bumpedfont20"/>
          <w:rFonts w:eastAsia="Times New Roman"/>
          <w:lang w:val="en-US"/>
        </w:rPr>
        <w:t>.</w:t>
      </w:r>
    </w:p>
    <w:p w14:paraId="1892AC41" w14:textId="66306226" w:rsidR="00933C88" w:rsidRDefault="00933C88" w:rsidP="00A248E2">
      <w:pPr>
        <w:rPr>
          <w:lang w:val="en-US"/>
        </w:rPr>
      </w:pPr>
    </w:p>
    <w:p w14:paraId="4428991F" w14:textId="526E1AFC" w:rsidR="00933C88" w:rsidRDefault="00933C88" w:rsidP="00933C88">
      <w:pPr>
        <w:rPr>
          <w:rFonts w:eastAsia="Calibri" w:cs="Arial"/>
          <w:szCs w:val="20"/>
          <w:lang w:val="en-US" w:eastAsia="en-US"/>
        </w:rPr>
      </w:pPr>
      <w:r>
        <w:rPr>
          <w:rFonts w:eastAsia="Calibri" w:cs="Arial"/>
          <w:szCs w:val="20"/>
          <w:lang w:val="en-US" w:eastAsia="en-US"/>
        </w:rPr>
        <w:t xml:space="preserve">ANDRITZ will deliver a complete line, from web forming to </w:t>
      </w:r>
      <w:r w:rsidRPr="00DE1118">
        <w:rPr>
          <w:rFonts w:eastAsia="Calibri" w:cs="Arial"/>
          <w:szCs w:val="20"/>
          <w:lang w:val="en-US" w:eastAsia="en-US"/>
        </w:rPr>
        <w:t>drying</w:t>
      </w:r>
      <w:r w:rsidR="00FF4F36">
        <w:rPr>
          <w:rFonts w:eastAsia="Calibri" w:cs="Arial"/>
          <w:szCs w:val="20"/>
          <w:lang w:val="en-US" w:eastAsia="en-US"/>
        </w:rPr>
        <w:t xml:space="preserve">, </w:t>
      </w:r>
      <w:r w:rsidR="00EA7F77">
        <w:rPr>
          <w:rFonts w:eastAsia="Calibri" w:cs="Arial"/>
          <w:szCs w:val="20"/>
          <w:lang w:val="en-US" w:eastAsia="en-US"/>
        </w:rPr>
        <w:t>also</w:t>
      </w:r>
      <w:r w:rsidR="00FF4F36">
        <w:rPr>
          <w:rFonts w:eastAsia="Calibri" w:cs="Arial"/>
          <w:szCs w:val="20"/>
          <w:lang w:val="en-US" w:eastAsia="en-US"/>
        </w:rPr>
        <w:t xml:space="preserve"> integrat</w:t>
      </w:r>
      <w:r w:rsidR="00EA7F77">
        <w:rPr>
          <w:rFonts w:eastAsia="Calibri" w:cs="Arial"/>
          <w:szCs w:val="20"/>
          <w:lang w:val="en-US" w:eastAsia="en-US"/>
        </w:rPr>
        <w:t>ing</w:t>
      </w:r>
      <w:r w:rsidR="00FF4F36">
        <w:rPr>
          <w:rFonts w:eastAsia="Calibri" w:cs="Arial"/>
          <w:szCs w:val="20"/>
          <w:lang w:val="en-US" w:eastAsia="en-US"/>
        </w:rPr>
        <w:t xml:space="preserve"> two high-speed TT cards, the well-known JetlaceEssentiel hydroentanglement unit and the neXdry through</w:t>
      </w:r>
      <w:r w:rsidR="00831FAE">
        <w:rPr>
          <w:rFonts w:eastAsia="Calibri" w:cs="Arial"/>
          <w:szCs w:val="20"/>
          <w:lang w:val="en-US" w:eastAsia="en-US"/>
        </w:rPr>
        <w:t>-</w:t>
      </w:r>
      <w:r w:rsidR="00FF4F36">
        <w:rPr>
          <w:rFonts w:eastAsia="Calibri" w:cs="Arial"/>
          <w:szCs w:val="20"/>
          <w:lang w:val="en-US" w:eastAsia="en-US"/>
        </w:rPr>
        <w:t>air</w:t>
      </w:r>
      <w:r w:rsidR="00831FAE">
        <w:rPr>
          <w:rFonts w:eastAsia="Calibri" w:cs="Arial"/>
          <w:szCs w:val="20"/>
          <w:lang w:val="en-US" w:eastAsia="en-US"/>
        </w:rPr>
        <w:t xml:space="preserve"> </w:t>
      </w:r>
      <w:r w:rsidR="00FF4F36">
        <w:rPr>
          <w:rFonts w:eastAsia="Calibri" w:cs="Arial"/>
          <w:szCs w:val="20"/>
          <w:lang w:val="en-US" w:eastAsia="en-US"/>
        </w:rPr>
        <w:t xml:space="preserve">dryer equipped with </w:t>
      </w:r>
      <w:r w:rsidR="00EA7F77">
        <w:rPr>
          <w:rFonts w:eastAsia="Calibri" w:cs="Arial"/>
          <w:szCs w:val="20"/>
          <w:lang w:val="en-US" w:eastAsia="en-US"/>
        </w:rPr>
        <w:t xml:space="preserve">a </w:t>
      </w:r>
      <w:r w:rsidR="00FF4F36">
        <w:rPr>
          <w:rFonts w:eastAsia="Calibri" w:cs="Arial"/>
          <w:szCs w:val="20"/>
          <w:lang w:val="en-US" w:eastAsia="en-US"/>
        </w:rPr>
        <w:t xml:space="preserve">neXecodry S1 </w:t>
      </w:r>
      <w:r w:rsidR="00831FAE">
        <w:rPr>
          <w:rFonts w:eastAsia="Calibri" w:cs="Arial"/>
          <w:szCs w:val="20"/>
          <w:lang w:val="en-US" w:eastAsia="en-US"/>
        </w:rPr>
        <w:t xml:space="preserve">system </w:t>
      </w:r>
      <w:r w:rsidR="00FF4F36">
        <w:rPr>
          <w:rFonts w:eastAsia="Calibri" w:cs="Arial"/>
          <w:szCs w:val="20"/>
          <w:lang w:val="en-US" w:eastAsia="en-US"/>
        </w:rPr>
        <w:t>for energy saving.</w:t>
      </w:r>
      <w:r w:rsidR="00081EEF">
        <w:rPr>
          <w:rFonts w:eastAsia="Calibri" w:cs="Arial"/>
          <w:szCs w:val="20"/>
          <w:lang w:val="en-US" w:eastAsia="en-US"/>
        </w:rPr>
        <w:t xml:space="preserve"> </w:t>
      </w:r>
      <w:r w:rsidR="00FF4F36">
        <w:rPr>
          <w:rFonts w:eastAsia="Calibri" w:cs="Arial"/>
          <w:szCs w:val="20"/>
          <w:lang w:val="en-US" w:eastAsia="en-US"/>
        </w:rPr>
        <w:t>This combination is becoming the market benchmark for the production of lightweight spunlace fabrics dedicated to the hygiene market.</w:t>
      </w:r>
    </w:p>
    <w:p w14:paraId="10AE4D3F" w14:textId="77777777" w:rsidR="00A248E2" w:rsidRDefault="00A248E2" w:rsidP="00A248E2">
      <w:pPr>
        <w:rPr>
          <w:rFonts w:cstheme="minorHAnsi"/>
          <w:szCs w:val="20"/>
          <w:lang w:val="tr-TR"/>
        </w:rPr>
      </w:pPr>
    </w:p>
    <w:p w14:paraId="2A3FB8BB" w14:textId="0A0C421B" w:rsidR="00B67699" w:rsidRPr="00C073D6" w:rsidRDefault="00B67699" w:rsidP="00B67699">
      <w:pPr>
        <w:rPr>
          <w:lang w:val="en"/>
        </w:rPr>
      </w:pPr>
      <w:r w:rsidRPr="00EF7903">
        <w:rPr>
          <w:i/>
          <w:iCs/>
          <w:lang w:val="en"/>
        </w:rPr>
        <w:t>“</w:t>
      </w:r>
      <w:r>
        <w:rPr>
          <w:i/>
          <w:iCs/>
          <w:lang w:val="en"/>
        </w:rPr>
        <w:t>We</w:t>
      </w:r>
      <w:r w:rsidRPr="00EF7903">
        <w:rPr>
          <w:i/>
          <w:iCs/>
          <w:lang w:val="en"/>
        </w:rPr>
        <w:t xml:space="preserve"> are proud to operate ANDRITZ nonwoven lines, which are </w:t>
      </w:r>
      <w:r w:rsidR="00EE7438">
        <w:rPr>
          <w:i/>
          <w:iCs/>
          <w:lang w:val="en"/>
        </w:rPr>
        <w:t>very</w:t>
      </w:r>
      <w:r w:rsidRPr="00EF7903">
        <w:rPr>
          <w:i/>
          <w:iCs/>
          <w:lang w:val="en"/>
        </w:rPr>
        <w:t xml:space="preserve"> reliable and efficient. It helps us a lot in producing top-of-the-range, nonwoven roll goods, </w:t>
      </w:r>
      <w:r>
        <w:rPr>
          <w:i/>
          <w:iCs/>
          <w:lang w:val="en"/>
        </w:rPr>
        <w:t xml:space="preserve">thus enabling </w:t>
      </w:r>
      <w:r w:rsidRPr="00EF7903">
        <w:rPr>
          <w:i/>
          <w:iCs/>
          <w:lang w:val="en"/>
        </w:rPr>
        <w:t>us to be recognized as a key player among nonwovens producers worldwide,”</w:t>
      </w:r>
      <w:r>
        <w:rPr>
          <w:lang w:val="en"/>
        </w:rPr>
        <w:t xml:space="preserve"> says Kingsafe</w:t>
      </w:r>
      <w:r w:rsidR="00EE7438">
        <w:rPr>
          <w:lang w:val="en"/>
        </w:rPr>
        <w:t>’s</w:t>
      </w:r>
      <w:r>
        <w:rPr>
          <w:lang w:val="en"/>
        </w:rPr>
        <w:t xml:space="preserve"> </w:t>
      </w:r>
      <w:r w:rsidR="00EE7438">
        <w:rPr>
          <w:lang w:val="en"/>
        </w:rPr>
        <w:t>p</w:t>
      </w:r>
      <w:r>
        <w:rPr>
          <w:lang w:val="en"/>
        </w:rPr>
        <w:t>resident, Mr. Huarong Yan.</w:t>
      </w:r>
    </w:p>
    <w:p w14:paraId="07CC4650" w14:textId="77777777" w:rsidR="00B67699" w:rsidRDefault="00B67699" w:rsidP="00A248E2">
      <w:pPr>
        <w:rPr>
          <w:lang w:val="en-US"/>
        </w:rPr>
      </w:pPr>
    </w:p>
    <w:p w14:paraId="47FA7F4F" w14:textId="4267A6DD" w:rsidR="00EF7903" w:rsidRDefault="000C358B" w:rsidP="00A248E2">
      <w:pPr>
        <w:rPr>
          <w:lang w:val="en"/>
        </w:rPr>
      </w:pPr>
      <w:r w:rsidRPr="00F2199A">
        <w:rPr>
          <w:lang w:val="en-US"/>
        </w:rPr>
        <w:t xml:space="preserve">Zhejiang </w:t>
      </w:r>
      <w:r>
        <w:rPr>
          <w:lang w:val="en-US"/>
        </w:rPr>
        <w:t>Kingsafe</w:t>
      </w:r>
      <w:r w:rsidRPr="00F2199A">
        <w:rPr>
          <w:lang w:val="en-US"/>
        </w:rPr>
        <w:t xml:space="preserve"> </w:t>
      </w:r>
      <w:r>
        <w:rPr>
          <w:lang w:val="en-US"/>
        </w:rPr>
        <w:t xml:space="preserve">Hygiene Materials Technology </w:t>
      </w:r>
      <w:r w:rsidRPr="00F2199A">
        <w:rPr>
          <w:lang w:val="en-US"/>
        </w:rPr>
        <w:t>Co., Ltd</w:t>
      </w:r>
      <w:r w:rsidR="00EA7F77">
        <w:rPr>
          <w:lang w:val="en-US"/>
        </w:rPr>
        <w:t>.</w:t>
      </w:r>
      <w:r>
        <w:rPr>
          <w:lang w:val="en-US"/>
        </w:rPr>
        <w:t xml:space="preserve">, </w:t>
      </w:r>
      <w:r w:rsidR="00CA5A2A">
        <w:rPr>
          <w:lang w:val="en-US"/>
        </w:rPr>
        <w:t xml:space="preserve">founded in 1987, </w:t>
      </w:r>
      <w:r w:rsidR="003363CF">
        <w:rPr>
          <w:lang w:val="en"/>
        </w:rPr>
        <w:t xml:space="preserve">is </w:t>
      </w:r>
      <w:r>
        <w:rPr>
          <w:lang w:val="en"/>
        </w:rPr>
        <w:t xml:space="preserve">one of the </w:t>
      </w:r>
      <w:r w:rsidR="00EE7438">
        <w:rPr>
          <w:lang w:val="en"/>
        </w:rPr>
        <w:t>lar</w:t>
      </w:r>
      <w:r w:rsidR="003363CF">
        <w:rPr>
          <w:lang w:val="en"/>
        </w:rPr>
        <w:t>g</w:t>
      </w:r>
      <w:r>
        <w:rPr>
          <w:lang w:val="en"/>
        </w:rPr>
        <w:t>est</w:t>
      </w:r>
      <w:r w:rsidR="003363CF">
        <w:rPr>
          <w:lang w:val="en"/>
        </w:rPr>
        <w:t xml:space="preserve"> </w:t>
      </w:r>
      <w:r w:rsidR="00B67699">
        <w:rPr>
          <w:lang w:val="en"/>
        </w:rPr>
        <w:t xml:space="preserve">companies </w:t>
      </w:r>
      <w:r w:rsidR="00EE7438">
        <w:rPr>
          <w:lang w:val="en"/>
        </w:rPr>
        <w:t>in China</w:t>
      </w:r>
      <w:r w:rsidR="00B67699">
        <w:rPr>
          <w:lang w:val="en"/>
        </w:rPr>
        <w:t xml:space="preserve"> </w:t>
      </w:r>
      <w:r w:rsidR="003363CF">
        <w:rPr>
          <w:lang w:val="en"/>
        </w:rPr>
        <w:t>producin</w:t>
      </w:r>
      <w:r w:rsidR="00EE7438">
        <w:rPr>
          <w:lang w:val="en"/>
        </w:rPr>
        <w:t>g</w:t>
      </w:r>
      <w:r w:rsidR="003363CF">
        <w:rPr>
          <w:lang w:val="en"/>
        </w:rPr>
        <w:t xml:space="preserve"> </w:t>
      </w:r>
      <w:r w:rsidR="0019018A">
        <w:rPr>
          <w:lang w:val="en"/>
        </w:rPr>
        <w:t xml:space="preserve">spunlace and spunbond </w:t>
      </w:r>
      <w:r w:rsidR="003363CF">
        <w:rPr>
          <w:lang w:val="en"/>
        </w:rPr>
        <w:t xml:space="preserve">nonwoven </w:t>
      </w:r>
      <w:r w:rsidR="00C5107C">
        <w:rPr>
          <w:lang w:val="en"/>
        </w:rPr>
        <w:t>roll</w:t>
      </w:r>
      <w:r w:rsidR="00EA7F77">
        <w:rPr>
          <w:lang w:val="en"/>
        </w:rPr>
        <w:t xml:space="preserve"> </w:t>
      </w:r>
      <w:r w:rsidR="004F1029">
        <w:rPr>
          <w:lang w:val="en"/>
        </w:rPr>
        <w:t>goods</w:t>
      </w:r>
      <w:r w:rsidR="00F13B64">
        <w:rPr>
          <w:lang w:val="en"/>
        </w:rPr>
        <w:t xml:space="preserve">, with </w:t>
      </w:r>
      <w:r w:rsidR="003363CF">
        <w:rPr>
          <w:lang w:val="en"/>
        </w:rPr>
        <w:t>several</w:t>
      </w:r>
      <w:r w:rsidR="006B4C13">
        <w:rPr>
          <w:lang w:val="en"/>
        </w:rPr>
        <w:t xml:space="preserve"> </w:t>
      </w:r>
      <w:r w:rsidR="003363CF">
        <w:rPr>
          <w:lang w:val="en"/>
        </w:rPr>
        <w:t>spunlace lines</w:t>
      </w:r>
      <w:r w:rsidR="00EA7F77">
        <w:rPr>
          <w:lang w:val="en"/>
        </w:rPr>
        <w:t xml:space="preserve"> already</w:t>
      </w:r>
      <w:r w:rsidR="00C67AEB">
        <w:rPr>
          <w:lang w:val="en"/>
        </w:rPr>
        <w:t xml:space="preserve"> in operation</w:t>
      </w:r>
      <w:r w:rsidR="003363CF">
        <w:rPr>
          <w:lang w:val="en"/>
        </w:rPr>
        <w:t xml:space="preserve">. </w:t>
      </w:r>
      <w:r w:rsidR="004F1029">
        <w:rPr>
          <w:lang w:val="en"/>
        </w:rPr>
        <w:t>The f</w:t>
      </w:r>
      <w:r w:rsidR="003363CF">
        <w:rPr>
          <w:lang w:val="en"/>
        </w:rPr>
        <w:t xml:space="preserve">inal products are </w:t>
      </w:r>
      <w:r w:rsidR="00B67699">
        <w:rPr>
          <w:lang w:val="en"/>
        </w:rPr>
        <w:t xml:space="preserve">exported all over the world and </w:t>
      </w:r>
      <w:r w:rsidR="00EE7438">
        <w:rPr>
          <w:lang w:val="en"/>
        </w:rPr>
        <w:t>us</w:t>
      </w:r>
      <w:r w:rsidR="003363CF">
        <w:rPr>
          <w:lang w:val="en"/>
        </w:rPr>
        <w:t>ed in many fields</w:t>
      </w:r>
      <w:r w:rsidR="004F1029">
        <w:rPr>
          <w:lang w:val="en"/>
        </w:rPr>
        <w:t>,</w:t>
      </w:r>
      <w:r w:rsidR="003363CF">
        <w:rPr>
          <w:lang w:val="en"/>
        </w:rPr>
        <w:t xml:space="preserve"> such as </w:t>
      </w:r>
      <w:r w:rsidR="00EA7F77">
        <w:rPr>
          <w:lang w:val="en"/>
        </w:rPr>
        <w:t xml:space="preserve">the </w:t>
      </w:r>
      <w:r w:rsidR="00CA5A2A" w:rsidRPr="00CA5A2A">
        <w:rPr>
          <w:rFonts w:cstheme="minorHAnsi"/>
          <w:color w:val="333333"/>
          <w:szCs w:val="20"/>
          <w:lang w:val="en"/>
        </w:rPr>
        <w:t xml:space="preserve">medical </w:t>
      </w:r>
      <w:r w:rsidR="00EA7F77">
        <w:rPr>
          <w:rFonts w:cstheme="minorHAnsi"/>
          <w:color w:val="333333"/>
          <w:szCs w:val="20"/>
          <w:lang w:val="en"/>
        </w:rPr>
        <w:t>sector</w:t>
      </w:r>
      <w:r w:rsidR="00CA5A2A" w:rsidRPr="00CA5A2A">
        <w:rPr>
          <w:rFonts w:cstheme="minorHAnsi"/>
          <w:color w:val="333333"/>
          <w:szCs w:val="20"/>
          <w:lang w:val="en"/>
        </w:rPr>
        <w:t>, health care, hi</w:t>
      </w:r>
      <w:r w:rsidR="00CA5A2A">
        <w:rPr>
          <w:rFonts w:cstheme="minorHAnsi"/>
          <w:color w:val="333333"/>
          <w:szCs w:val="20"/>
          <w:lang w:val="en"/>
        </w:rPr>
        <w:t>gh</w:t>
      </w:r>
      <w:r w:rsidR="00CA5A2A" w:rsidRPr="00CA5A2A">
        <w:rPr>
          <w:rFonts w:cstheme="minorHAnsi"/>
          <w:color w:val="333333"/>
          <w:szCs w:val="20"/>
          <w:lang w:val="en"/>
        </w:rPr>
        <w:t>-tech agriculture</w:t>
      </w:r>
      <w:r w:rsidR="00861626">
        <w:rPr>
          <w:rFonts w:cstheme="minorHAnsi"/>
          <w:color w:val="333333"/>
          <w:szCs w:val="20"/>
          <w:lang w:val="en"/>
        </w:rPr>
        <w:t>,</w:t>
      </w:r>
      <w:r w:rsidR="00CA5A2A" w:rsidRPr="00CA5A2A">
        <w:rPr>
          <w:rFonts w:cstheme="minorHAnsi"/>
          <w:color w:val="333333"/>
          <w:szCs w:val="20"/>
          <w:lang w:val="en"/>
        </w:rPr>
        <w:t xml:space="preserve"> and </w:t>
      </w:r>
      <w:r w:rsidR="00861626" w:rsidRPr="00B90195">
        <w:rPr>
          <w:rFonts w:cstheme="minorHAnsi"/>
          <w:color w:val="333333"/>
          <w:szCs w:val="20"/>
          <w:lang w:val="en"/>
        </w:rPr>
        <w:t>high-quality consumer and househol</w:t>
      </w:r>
      <w:r w:rsidR="00861626">
        <w:rPr>
          <w:rFonts w:cstheme="minorHAnsi"/>
          <w:color w:val="333333"/>
          <w:szCs w:val="20"/>
          <w:lang w:val="en"/>
        </w:rPr>
        <w:t>d</w:t>
      </w:r>
      <w:r w:rsidR="00861626" w:rsidRPr="00B90195">
        <w:rPr>
          <w:rFonts w:cstheme="minorHAnsi"/>
          <w:color w:val="333333"/>
          <w:szCs w:val="20"/>
          <w:lang w:val="en"/>
        </w:rPr>
        <w:t xml:space="preserve"> </w:t>
      </w:r>
      <w:r w:rsidR="00CA5A2A" w:rsidRPr="00861626">
        <w:rPr>
          <w:rFonts w:cstheme="minorHAnsi"/>
          <w:color w:val="333333"/>
          <w:szCs w:val="20"/>
          <w:lang w:val="en"/>
        </w:rPr>
        <w:t>products</w:t>
      </w:r>
      <w:r w:rsidR="00CA5A2A">
        <w:rPr>
          <w:rFonts w:cstheme="minorHAnsi"/>
          <w:color w:val="333333"/>
          <w:szCs w:val="20"/>
          <w:lang w:val="en"/>
        </w:rPr>
        <w:t xml:space="preserve">. </w:t>
      </w:r>
    </w:p>
    <w:p w14:paraId="641077C9" w14:textId="77777777" w:rsidR="00B67699" w:rsidRDefault="00B67699" w:rsidP="0019018A">
      <w:pPr>
        <w:rPr>
          <w:rFonts w:cstheme="minorHAnsi"/>
          <w:szCs w:val="20"/>
          <w:lang w:val="en"/>
        </w:rPr>
      </w:pPr>
    </w:p>
    <w:p w14:paraId="6A0A12A7" w14:textId="0E7EEE13" w:rsidR="003B2954" w:rsidRDefault="00B67699" w:rsidP="0019018A">
      <w:pPr>
        <w:rPr>
          <w:color w:val="000000" w:themeColor="text1"/>
          <w:lang w:val="tr-TR"/>
        </w:rPr>
      </w:pPr>
      <w:r>
        <w:rPr>
          <w:rFonts w:cstheme="minorHAnsi"/>
          <w:szCs w:val="20"/>
          <w:lang w:val="en"/>
        </w:rPr>
        <w:t>The new line is now the ninth spunlace line supplied by ANDRITZ and the third with high-speed TT cards, thus confirming</w:t>
      </w:r>
      <w:r w:rsidR="00194901">
        <w:rPr>
          <w:rFonts w:cstheme="minorHAnsi"/>
          <w:szCs w:val="20"/>
          <w:lang w:val="en"/>
        </w:rPr>
        <w:t xml:space="preserve"> the succes</w:t>
      </w:r>
      <w:r w:rsidR="00861626">
        <w:rPr>
          <w:rFonts w:cstheme="minorHAnsi"/>
          <w:szCs w:val="20"/>
          <w:lang w:val="en"/>
        </w:rPr>
        <w:t>s</w:t>
      </w:r>
      <w:r w:rsidR="00194901">
        <w:rPr>
          <w:rFonts w:cstheme="minorHAnsi"/>
          <w:szCs w:val="20"/>
          <w:lang w:val="en"/>
        </w:rPr>
        <w:t>ful</w:t>
      </w:r>
      <w:r w:rsidR="006A52B5">
        <w:rPr>
          <w:rFonts w:cstheme="minorHAnsi"/>
          <w:szCs w:val="20"/>
          <w:lang w:val="en"/>
        </w:rPr>
        <w:t>,</w:t>
      </w:r>
      <w:r w:rsidR="00194901">
        <w:rPr>
          <w:rFonts w:cstheme="minorHAnsi"/>
          <w:szCs w:val="20"/>
          <w:lang w:val="en"/>
        </w:rPr>
        <w:t xml:space="preserve"> long-term partnership </w:t>
      </w:r>
      <w:r>
        <w:rPr>
          <w:rFonts w:cstheme="minorHAnsi"/>
          <w:szCs w:val="20"/>
          <w:lang w:val="en"/>
        </w:rPr>
        <w:t xml:space="preserve">between </w:t>
      </w:r>
      <w:r w:rsidR="00DE4220">
        <w:rPr>
          <w:rFonts w:cstheme="minorHAnsi"/>
          <w:szCs w:val="20"/>
          <w:lang w:val="en"/>
        </w:rPr>
        <w:t xml:space="preserve">ANDRITZ and </w:t>
      </w:r>
      <w:r>
        <w:rPr>
          <w:rFonts w:cstheme="minorHAnsi"/>
          <w:szCs w:val="20"/>
          <w:lang w:val="en"/>
        </w:rPr>
        <w:t xml:space="preserve">Zhejiang </w:t>
      </w:r>
      <w:r w:rsidR="00DE4220">
        <w:rPr>
          <w:lang w:val="en-US"/>
        </w:rPr>
        <w:t>Kingsafe</w:t>
      </w:r>
      <w:r w:rsidR="00DE4220">
        <w:rPr>
          <w:rFonts w:cstheme="minorHAnsi"/>
          <w:szCs w:val="20"/>
          <w:lang w:val="en"/>
        </w:rPr>
        <w:t>.</w:t>
      </w:r>
      <w:r w:rsidR="004064B4">
        <w:rPr>
          <w:rFonts w:cstheme="minorHAnsi"/>
          <w:szCs w:val="20"/>
          <w:lang w:val="en"/>
        </w:rPr>
        <w:t xml:space="preserve"> </w:t>
      </w:r>
      <w:r w:rsidR="006A52B5">
        <w:rPr>
          <w:rFonts w:cstheme="minorHAnsi"/>
          <w:szCs w:val="20"/>
          <w:lang w:val="en"/>
        </w:rPr>
        <w:t xml:space="preserve">The order </w:t>
      </w:r>
      <w:r>
        <w:rPr>
          <w:rFonts w:cstheme="minorHAnsi"/>
          <w:szCs w:val="20"/>
          <w:lang w:val="en"/>
        </w:rPr>
        <w:t>also pro</w:t>
      </w:r>
      <w:r w:rsidR="00EE7438">
        <w:rPr>
          <w:rFonts w:cstheme="minorHAnsi"/>
          <w:szCs w:val="20"/>
          <w:lang w:val="en"/>
        </w:rPr>
        <w:t>ve</w:t>
      </w:r>
      <w:r>
        <w:rPr>
          <w:rFonts w:cstheme="minorHAnsi"/>
          <w:szCs w:val="20"/>
          <w:lang w:val="en"/>
        </w:rPr>
        <w:t xml:space="preserve">s that </w:t>
      </w:r>
      <w:r>
        <w:rPr>
          <w:color w:val="000000" w:themeColor="text1"/>
          <w:lang w:val="tr-TR"/>
        </w:rPr>
        <w:t xml:space="preserve">the </w:t>
      </w:r>
      <w:r w:rsidR="0019018A">
        <w:rPr>
          <w:color w:val="000000" w:themeColor="text1"/>
          <w:lang w:val="tr-TR"/>
        </w:rPr>
        <w:t xml:space="preserve">solution </w:t>
      </w:r>
      <w:r>
        <w:rPr>
          <w:color w:val="000000" w:themeColor="text1"/>
          <w:lang w:val="tr-TR"/>
        </w:rPr>
        <w:t xml:space="preserve">provided by ANDRITZ </w:t>
      </w:r>
      <w:r w:rsidR="004064B4">
        <w:rPr>
          <w:color w:val="000000" w:themeColor="text1"/>
          <w:lang w:val="tr-TR"/>
        </w:rPr>
        <w:t>is recognized as the benchmark for production of premium spunlace roll goods</w:t>
      </w:r>
      <w:r w:rsidR="0019018A">
        <w:rPr>
          <w:color w:val="000000" w:themeColor="text1"/>
          <w:lang w:val="tr-TR"/>
        </w:rPr>
        <w:t xml:space="preserve"> and</w:t>
      </w:r>
      <w:r w:rsidR="00EE7438">
        <w:rPr>
          <w:color w:val="000000" w:themeColor="text1"/>
          <w:lang w:val="tr-TR"/>
        </w:rPr>
        <w:t xml:space="preserve"> contains the</w:t>
      </w:r>
      <w:r w:rsidR="007110AC">
        <w:rPr>
          <w:color w:val="000000" w:themeColor="text1"/>
          <w:lang w:val="tr-TR"/>
        </w:rPr>
        <w:t xml:space="preserve"> perfect</w:t>
      </w:r>
      <w:r w:rsidR="00EE7438">
        <w:rPr>
          <w:color w:val="000000" w:themeColor="text1"/>
          <w:lang w:val="tr-TR"/>
        </w:rPr>
        <w:t xml:space="preserve"> combination </w:t>
      </w:r>
      <w:r w:rsidR="007110AC">
        <w:rPr>
          <w:color w:val="000000" w:themeColor="text1"/>
          <w:lang w:val="tr-TR"/>
        </w:rPr>
        <w:t>for wipes converting machines.</w:t>
      </w:r>
    </w:p>
    <w:p w14:paraId="1132ED44" w14:textId="77777777" w:rsidR="00EF7903" w:rsidRPr="00B30957" w:rsidRDefault="00EF7903" w:rsidP="0019018A">
      <w:pPr>
        <w:rPr>
          <w:lang w:val="en"/>
        </w:rPr>
      </w:pPr>
    </w:p>
    <w:p w14:paraId="1D1FB2C2" w14:textId="2AA7972F" w:rsidR="00B34CD9" w:rsidRDefault="00B34CD9" w:rsidP="00B34CD9">
      <w:pPr>
        <w:pStyle w:val="ListBulletPointsAndritz"/>
        <w:numPr>
          <w:ilvl w:val="0"/>
          <w:numId w:val="0"/>
        </w:numPr>
        <w:ind w:left="431" w:hanging="431"/>
        <w:jc w:val="center"/>
        <w:rPr>
          <w:szCs w:val="20"/>
          <w:lang w:val="en-US"/>
        </w:rPr>
      </w:pPr>
      <w:r>
        <w:rPr>
          <w:szCs w:val="20"/>
          <w:lang w:val="en-US"/>
        </w:rPr>
        <w:t>–</w:t>
      </w:r>
      <w:r>
        <w:rPr>
          <w:lang w:val="en-US"/>
        </w:rPr>
        <w:t xml:space="preserve"> End </w:t>
      </w:r>
      <w:r>
        <w:rPr>
          <w:szCs w:val="20"/>
          <w:lang w:val="en-US"/>
        </w:rPr>
        <w:t>–</w:t>
      </w:r>
    </w:p>
    <w:p w14:paraId="7A5FB5B8" w14:textId="77777777" w:rsidR="00EF7903" w:rsidRPr="00C8671C" w:rsidRDefault="00EF7903" w:rsidP="00B34CD9">
      <w:pPr>
        <w:pStyle w:val="ListBulletPointsAndritz"/>
        <w:numPr>
          <w:ilvl w:val="0"/>
          <w:numId w:val="0"/>
        </w:numPr>
        <w:ind w:left="431" w:hanging="431"/>
        <w:jc w:val="center"/>
        <w:rPr>
          <w:lang w:val="en-US"/>
        </w:rPr>
      </w:pPr>
    </w:p>
    <w:p w14:paraId="64197DBD" w14:textId="77777777" w:rsidR="00B34CD9" w:rsidRDefault="00B34CD9" w:rsidP="00B34CD9">
      <w:pPr>
        <w:rPr>
          <w:lang w:val="en-US"/>
        </w:rPr>
      </w:pPr>
    </w:p>
    <w:p w14:paraId="40F99D84" w14:textId="77777777" w:rsidR="00B359C0" w:rsidRPr="008707D8" w:rsidRDefault="00B359C0" w:rsidP="00C8671C">
      <w:pPr>
        <w:rPr>
          <w:lang w:val="en"/>
        </w:rPr>
        <w:sectPr w:rsidR="00B359C0" w:rsidRPr="008707D8" w:rsidSect="0063514D">
          <w:headerReference w:type="default" r:id="rId7"/>
          <w:headerReference w:type="first" r:id="rId8"/>
          <w:footerReference w:type="first" r:id="rId9"/>
          <w:type w:val="continuous"/>
          <w:pgSz w:w="11910" w:h="16840"/>
          <w:pgMar w:top="3033" w:right="1418" w:bottom="1474" w:left="1418" w:header="709" w:footer="709" w:gutter="0"/>
          <w:cols w:space="720"/>
          <w:titlePg/>
          <w:docGrid w:linePitch="299"/>
        </w:sectPr>
      </w:pPr>
    </w:p>
    <w:p w14:paraId="4C776003" w14:textId="7D415560" w:rsidR="00895203" w:rsidRDefault="00414729" w:rsidP="00D47952">
      <w:pPr>
        <w:outlineLvl w:val="1"/>
        <w:rPr>
          <w:rFonts w:ascii="Arial" w:hAnsi="Arial" w:cs="Arial"/>
          <w:b/>
          <w:color w:val="003A70"/>
          <w:spacing w:val="4"/>
          <w:lang w:val="en-US"/>
        </w:rPr>
      </w:pPr>
      <w:r>
        <w:rPr>
          <w:rFonts w:ascii="Arial" w:eastAsia="Times New Roman" w:hAnsi="Arial" w:cs="Arial"/>
          <w:noProof/>
          <w:szCs w:val="18"/>
          <w:lang w:val="en-US"/>
        </w:rPr>
        <w:lastRenderedPageBreak/>
        <w:drawing>
          <wp:anchor distT="0" distB="0" distL="114300" distR="114300" simplePos="0" relativeHeight="251661312" behindDoc="0" locked="0" layoutInCell="1" allowOverlap="1" wp14:anchorId="7B791F4D" wp14:editId="34E71C4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5763600" cy="2095200"/>
            <wp:effectExtent l="0" t="0" r="8890" b="635"/>
            <wp:wrapSquare wrapText="bothSides"/>
            <wp:docPr id="7" name="Picture 7" descr="A factory next to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NDRITZ TT card_Kingsafe_cpd_315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600" cy="209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51C">
        <w:rPr>
          <w:rFonts w:ascii="Arial" w:eastAsia="Times New Roman" w:hAnsi="Arial" w:cs="Arial"/>
          <w:szCs w:val="18"/>
          <w:lang w:val="en-US"/>
        </w:rPr>
        <w:t>High</w:t>
      </w:r>
      <w:r w:rsidR="006A52B5">
        <w:rPr>
          <w:rFonts w:ascii="Arial" w:eastAsia="Times New Roman" w:hAnsi="Arial" w:cs="Arial"/>
          <w:szCs w:val="18"/>
          <w:lang w:val="en-US"/>
        </w:rPr>
        <w:t>-</w:t>
      </w:r>
      <w:r w:rsidR="00C5151C">
        <w:rPr>
          <w:rFonts w:ascii="Arial" w:eastAsia="Times New Roman" w:hAnsi="Arial" w:cs="Arial"/>
          <w:szCs w:val="18"/>
          <w:lang w:val="en-US"/>
        </w:rPr>
        <w:t xml:space="preserve">speed TT card </w:t>
      </w:r>
      <w:r w:rsidR="007110AC">
        <w:rPr>
          <w:rFonts w:ascii="Arial" w:eastAsia="Times New Roman" w:hAnsi="Arial" w:cs="Arial"/>
          <w:szCs w:val="18"/>
          <w:lang w:val="en-US"/>
        </w:rPr>
        <w:t xml:space="preserve">combined with the JetlaceEssentiel hydroentanglement unit </w:t>
      </w:r>
      <w:r w:rsidR="00EC1AB5">
        <w:rPr>
          <w:rFonts w:ascii="Arial" w:eastAsia="Times New Roman" w:hAnsi="Arial" w:cs="Arial"/>
          <w:szCs w:val="18"/>
          <w:lang w:val="en-US"/>
        </w:rPr>
        <w:t>in operation at Kingsafe</w:t>
      </w:r>
    </w:p>
    <w:p w14:paraId="198C9751" w14:textId="0B65E425" w:rsidR="00895203" w:rsidRDefault="00895203" w:rsidP="00895203">
      <w:pPr>
        <w:rPr>
          <w:lang w:val="en-US"/>
        </w:rPr>
      </w:pPr>
    </w:p>
    <w:p w14:paraId="5D7A4853" w14:textId="77777777" w:rsidR="00895203" w:rsidRDefault="00895203" w:rsidP="00895203">
      <w:pPr>
        <w:rPr>
          <w:lang w:val="en-US"/>
        </w:rPr>
      </w:pPr>
    </w:p>
    <w:p w14:paraId="6EC61358" w14:textId="4CE3E2A2" w:rsidR="00D47952" w:rsidRPr="0009450E" w:rsidRDefault="00D47952" w:rsidP="00D47952">
      <w:pPr>
        <w:outlineLvl w:val="1"/>
        <w:rPr>
          <w:rFonts w:ascii="Arial" w:hAnsi="Arial" w:cs="Arial"/>
          <w:b/>
          <w:color w:val="003A70"/>
          <w:spacing w:val="4"/>
          <w:lang w:val="en-US"/>
        </w:rPr>
      </w:pPr>
      <w:r w:rsidRPr="0009450E">
        <w:rPr>
          <w:rFonts w:ascii="Arial" w:hAnsi="Arial" w:cs="Arial"/>
          <w:b/>
          <w:color w:val="003A70"/>
          <w:spacing w:val="4"/>
          <w:lang w:val="en-US"/>
        </w:rPr>
        <w:t>PRESS RELEASE AND PHOTO AVAILABLE FOR DOWNLOAD</w:t>
      </w:r>
    </w:p>
    <w:p w14:paraId="6C6513AC" w14:textId="77777777" w:rsidR="00C72F10" w:rsidRDefault="00D47952" w:rsidP="00D4795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Press release and photo</w:t>
      </w:r>
      <w:r w:rsidRPr="0009450E">
        <w:rPr>
          <w:rFonts w:ascii="Arial" w:hAnsi="Arial" w:cs="Arial"/>
          <w:lang w:val="en-US"/>
        </w:rPr>
        <w:t xml:space="preserve"> are available for download </w:t>
      </w:r>
      <w:hyperlink r:id="rId11" w:history="1">
        <w:r w:rsidR="00C72F10" w:rsidRPr="0009450E">
          <w:rPr>
            <w:rFonts w:ascii="Arial" w:hAnsi="Arial" w:cs="Arial"/>
            <w:color w:val="0075BE"/>
            <w:u w:val="single"/>
            <w:lang w:val="en-US"/>
          </w:rPr>
          <w:t>andritz.com/news</w:t>
        </w:r>
      </w:hyperlink>
      <w:r>
        <w:rPr>
          <w:rFonts w:ascii="Arial" w:hAnsi="Arial" w:cs="Arial"/>
          <w:lang w:val="en-US"/>
        </w:rPr>
        <w:t xml:space="preserve">. </w:t>
      </w:r>
    </w:p>
    <w:p w14:paraId="3FE10470" w14:textId="7FB20B36" w:rsidR="00D47952" w:rsidRPr="00887FC5" w:rsidRDefault="00D47952" w:rsidP="00D47952">
      <w:pPr>
        <w:rPr>
          <w:lang w:val="en-US"/>
        </w:rPr>
      </w:pPr>
      <w:r w:rsidRPr="00887FC5">
        <w:rPr>
          <w:lang w:val="en-US"/>
        </w:rPr>
        <w:t>The photo may be published free of charge if the source is stated: “Photo: ANDRITZ”.</w:t>
      </w:r>
    </w:p>
    <w:p w14:paraId="36742510" w14:textId="574F28B8" w:rsidR="00D47952" w:rsidRDefault="00D47952" w:rsidP="00D47952">
      <w:pPr>
        <w:rPr>
          <w:rFonts w:ascii="Arial" w:hAnsi="Arial" w:cs="Arial"/>
          <w:lang w:val="en-US"/>
        </w:rPr>
      </w:pPr>
    </w:p>
    <w:p w14:paraId="3D80D867" w14:textId="77777777" w:rsidR="00895203" w:rsidRPr="007E32D9" w:rsidRDefault="00895203" w:rsidP="00895203">
      <w:pPr>
        <w:pStyle w:val="berschrift2"/>
        <w:rPr>
          <w:rFonts w:ascii="Arial" w:hAnsi="Arial" w:cs="Arial"/>
          <w:color w:val="003A70"/>
        </w:rPr>
      </w:pPr>
      <w:r>
        <w:rPr>
          <w:rFonts w:ascii="Arial" w:hAnsi="Arial" w:cs="Arial"/>
          <w:color w:val="003A70"/>
        </w:rPr>
        <w:t>F</w:t>
      </w:r>
      <w:r w:rsidRPr="007E32D9">
        <w:rPr>
          <w:rFonts w:ascii="Arial" w:hAnsi="Arial" w:cs="Arial"/>
          <w:color w:val="003A70"/>
        </w:rPr>
        <w:t>OR FURTHER INFORMATION, PLEASE CONTACT</w:t>
      </w:r>
    </w:p>
    <w:p w14:paraId="12FACE26" w14:textId="77777777" w:rsidR="00895203" w:rsidRPr="006D5C7B" w:rsidRDefault="00895203" w:rsidP="00895203">
      <w:pPr>
        <w:rPr>
          <w:lang w:val="en-US"/>
        </w:rPr>
      </w:pPr>
      <w:r w:rsidRPr="006D5C7B">
        <w:rPr>
          <w:lang w:val="en-US"/>
        </w:rPr>
        <w:t>Dr. Michael Buchbauer</w:t>
      </w:r>
    </w:p>
    <w:p w14:paraId="6EF128E3" w14:textId="000DDD84" w:rsidR="00895203" w:rsidRDefault="00895203" w:rsidP="00895203">
      <w:pPr>
        <w:rPr>
          <w:lang w:val="en-US"/>
        </w:rPr>
      </w:pPr>
      <w:r w:rsidRPr="006D5C7B">
        <w:rPr>
          <w:lang w:val="en-US"/>
        </w:rPr>
        <w:t>Head of Corporate Communications</w:t>
      </w:r>
      <w:r w:rsidR="006A799D">
        <w:fldChar w:fldCharType="begin"/>
      </w:r>
      <w:r w:rsidR="00B90195" w:rsidRPr="00EF7903" w:rsidDel="00B90195">
        <w:rPr>
          <w:lang w:val="en-US"/>
        </w:rPr>
        <w:instrText xml:space="preserve"> </w:instrText>
      </w:r>
      <w:r w:rsidR="006A799D" w:rsidRPr="00EF7903">
        <w:rPr>
          <w:lang w:val="en-US"/>
        </w:rPr>
        <w:instrText xml:space="preserve">" \h </w:instrText>
      </w:r>
      <w:r w:rsidR="006A799D">
        <w:fldChar w:fldCharType="separate"/>
      </w:r>
      <w:r w:rsidRPr="006D5C7B">
        <w:rPr>
          <w:lang w:val="en-US"/>
        </w:rPr>
        <w:t>michael.buchbauer@andritz.com</w:t>
      </w:r>
      <w:r w:rsidR="006A799D">
        <w:rPr>
          <w:lang w:val="en-US"/>
        </w:rPr>
        <w:fldChar w:fldCharType="end"/>
      </w:r>
    </w:p>
    <w:p w14:paraId="6BEBD6A9" w14:textId="77777777" w:rsidR="00B90195" w:rsidRDefault="00B90195" w:rsidP="00895203">
      <w:pPr>
        <w:rPr>
          <w:lang w:val="en-US"/>
        </w:rPr>
      </w:pPr>
      <w:r w:rsidRPr="00EF7903">
        <w:rPr>
          <w:lang w:val="en-US"/>
        </w:rPr>
        <w:t>michael.buchbauer@andritz.com</w:t>
      </w:r>
      <w:r w:rsidRPr="006D5C7B">
        <w:rPr>
          <w:lang w:val="en-US"/>
        </w:rPr>
        <w:t xml:space="preserve"> </w:t>
      </w:r>
    </w:p>
    <w:p w14:paraId="34BA74C4" w14:textId="3F3B95BA" w:rsidR="00895203" w:rsidRDefault="00895203" w:rsidP="00895203">
      <w:pPr>
        <w:rPr>
          <w:lang w:val="en-US"/>
        </w:rPr>
      </w:pPr>
      <w:r w:rsidRPr="006D5C7B">
        <w:rPr>
          <w:lang w:val="en-US"/>
        </w:rPr>
        <w:t>andritz.com</w:t>
      </w:r>
    </w:p>
    <w:p w14:paraId="21F5729A" w14:textId="604660BD" w:rsidR="005405C7" w:rsidRDefault="00151AA2" w:rsidP="00D47952">
      <w:pPr>
        <w:rPr>
          <w:lang w:val="en-US"/>
        </w:rPr>
      </w:pPr>
      <w:r>
        <w:fldChar w:fldCharType="begin"/>
      </w:r>
      <w:r w:rsidR="005405C7">
        <w:rPr>
          <w:lang w:val="en-US"/>
        </w:rPr>
        <w:instrText xml:space="preserve"> </w:instrText>
      </w:r>
    </w:p>
    <w:p w14:paraId="03A4EEFC" w14:textId="4D5DC904" w:rsidR="005405C7" w:rsidRDefault="00151AA2" w:rsidP="00D47952">
      <w:pPr>
        <w:rPr>
          <w:lang w:val="en-US"/>
        </w:rPr>
      </w:pPr>
      <w:r w:rsidRPr="005405C7">
        <w:rPr>
          <w:lang w:val="en-US"/>
        </w:rPr>
        <w:instrText>michael.buchbauer@andritz.com</w:instrText>
      </w:r>
    </w:p>
    <w:p w14:paraId="0C6E3980" w14:textId="3BCD3789" w:rsidR="00D47952" w:rsidRDefault="005405C7" w:rsidP="00D47952">
      <w:pPr>
        <w:rPr>
          <w:lang w:val="en-US"/>
        </w:rPr>
      </w:pPr>
      <w:r>
        <w:rPr>
          <w:lang w:val="en-US"/>
        </w:rPr>
        <w:instrText xml:space="preserve"> </w:instrText>
      </w:r>
      <w:r w:rsidR="00151AA2">
        <w:fldChar w:fldCharType="separate"/>
      </w:r>
      <w:r w:rsidR="00D47952" w:rsidRPr="006D5C7B">
        <w:rPr>
          <w:lang w:val="en-US"/>
        </w:rPr>
        <w:t>michael.buchbauer@andritz.com</w:t>
      </w:r>
      <w:r w:rsidR="00151AA2">
        <w:rPr>
          <w:lang w:val="en-US"/>
        </w:rPr>
        <w:fldChar w:fldCharType="end"/>
      </w:r>
    </w:p>
    <w:p w14:paraId="47B04C4F" w14:textId="77777777" w:rsidR="00D47952" w:rsidRDefault="00D47952" w:rsidP="00D47952">
      <w:pPr>
        <w:pStyle w:val="berschrift2"/>
      </w:pPr>
      <w:r>
        <w:t>ANDRITZ GROUP</w:t>
      </w:r>
    </w:p>
    <w:p w14:paraId="762EA3AA" w14:textId="3970D689" w:rsidR="00895203" w:rsidRDefault="00EF7903" w:rsidP="00895203">
      <w:pPr>
        <w:rPr>
          <w:lang w:val="en-US"/>
        </w:rPr>
      </w:pPr>
      <w:r w:rsidRPr="00413A6A">
        <w:rPr>
          <w:lang w:val="en-US"/>
        </w:rPr>
        <w:t>International technology group ANDRITZ offers a broad portfolio of innovative</w:t>
      </w:r>
      <w:r>
        <w:rPr>
          <w:lang w:val="en-US"/>
        </w:rPr>
        <w:t xml:space="preserve"> </w:t>
      </w:r>
      <w:r w:rsidRPr="00413A6A">
        <w:rPr>
          <w:lang w:val="en-US"/>
        </w:rPr>
        <w:t>plants, equipment, systems and services for the pulp and paper industry,</w:t>
      </w:r>
      <w:r>
        <w:rPr>
          <w:lang w:val="en-US"/>
        </w:rPr>
        <w:t xml:space="preserve"> </w:t>
      </w:r>
      <w:r w:rsidRPr="00413A6A">
        <w:rPr>
          <w:lang w:val="en-US"/>
        </w:rPr>
        <w:t>the hydropower sector, the metals processing and forming industry,</w:t>
      </w:r>
      <w:r>
        <w:rPr>
          <w:lang w:val="en-US"/>
        </w:rPr>
        <w:t xml:space="preserve"> </w:t>
      </w:r>
      <w:r w:rsidRPr="00413A6A">
        <w:rPr>
          <w:lang w:val="en-US"/>
        </w:rPr>
        <w:t>pumps, solid/liquid separation in the municipal and industrial sectors, as</w:t>
      </w:r>
      <w:r>
        <w:rPr>
          <w:lang w:val="en-US"/>
        </w:rPr>
        <w:t xml:space="preserve"> </w:t>
      </w:r>
      <w:r w:rsidRPr="00413A6A">
        <w:rPr>
          <w:lang w:val="en-US"/>
        </w:rPr>
        <w:t>well as animal feed and biomass pelleting. Plants for power generation, flue</w:t>
      </w:r>
      <w:r>
        <w:rPr>
          <w:lang w:val="en-US"/>
        </w:rPr>
        <w:t xml:space="preserve"> </w:t>
      </w:r>
      <w:r w:rsidRPr="00413A6A">
        <w:rPr>
          <w:lang w:val="en-US"/>
        </w:rPr>
        <w:t>gas cleaning, recycling, and the production of nonwovens and panelboard</w:t>
      </w:r>
      <w:r>
        <w:rPr>
          <w:lang w:val="en-US"/>
        </w:rPr>
        <w:t xml:space="preserve"> </w:t>
      </w:r>
      <w:r w:rsidRPr="00413A6A">
        <w:rPr>
          <w:lang w:val="en-US"/>
        </w:rPr>
        <w:t>complete the global product and service offering. Innovative products and</w:t>
      </w:r>
      <w:r>
        <w:rPr>
          <w:lang w:val="en-US"/>
        </w:rPr>
        <w:t xml:space="preserve"> </w:t>
      </w:r>
      <w:r w:rsidRPr="00413A6A">
        <w:rPr>
          <w:lang w:val="en-US"/>
        </w:rPr>
        <w:t>services in the industrial digitalization sector are offered under the brand</w:t>
      </w:r>
      <w:r>
        <w:rPr>
          <w:lang w:val="en-US"/>
        </w:rPr>
        <w:t xml:space="preserve"> </w:t>
      </w:r>
      <w:r w:rsidRPr="00413A6A">
        <w:rPr>
          <w:lang w:val="en-US"/>
        </w:rPr>
        <w:t>name Metris and help customers to make their plants more user-friendly,</w:t>
      </w:r>
      <w:r>
        <w:rPr>
          <w:lang w:val="en-US"/>
        </w:rPr>
        <w:t xml:space="preserve"> </w:t>
      </w:r>
      <w:r w:rsidRPr="00413A6A">
        <w:rPr>
          <w:lang w:val="en-US"/>
        </w:rPr>
        <w:t xml:space="preserve">efficient and profitable. The publicly listed group has around </w:t>
      </w:r>
      <w:r>
        <w:rPr>
          <w:lang w:val="en-US"/>
        </w:rPr>
        <w:t>26,950</w:t>
      </w:r>
      <w:r w:rsidRPr="00413A6A">
        <w:rPr>
          <w:lang w:val="en-US"/>
        </w:rPr>
        <w:t xml:space="preserve"> employees</w:t>
      </w:r>
      <w:r>
        <w:rPr>
          <w:lang w:val="en-US"/>
        </w:rPr>
        <w:t xml:space="preserve"> </w:t>
      </w:r>
      <w:r w:rsidRPr="00413A6A">
        <w:rPr>
          <w:lang w:val="en-US"/>
        </w:rPr>
        <w:t>and more than 280 locations in over 40 countries.</w:t>
      </w:r>
    </w:p>
    <w:p w14:paraId="7649B082" w14:textId="77777777" w:rsidR="00895203" w:rsidRDefault="00895203" w:rsidP="00895203">
      <w:pPr>
        <w:rPr>
          <w:lang w:val="en-US"/>
        </w:rPr>
      </w:pPr>
    </w:p>
    <w:p w14:paraId="725985F5" w14:textId="77777777" w:rsidR="00D47952" w:rsidRPr="00D47952" w:rsidRDefault="00D47952" w:rsidP="00D47952">
      <w:pPr>
        <w:rPr>
          <w:lang w:val="en-US"/>
        </w:rPr>
      </w:pPr>
    </w:p>
    <w:p w14:paraId="775C9A3E" w14:textId="77777777" w:rsidR="00D47952" w:rsidRPr="00D47952" w:rsidRDefault="00D47952" w:rsidP="00823BEF">
      <w:pPr>
        <w:rPr>
          <w:lang w:val="pl-PL"/>
        </w:rPr>
      </w:pPr>
    </w:p>
    <w:sectPr w:rsidR="00D47952" w:rsidRPr="00D47952" w:rsidSect="0063514D">
      <w:headerReference w:type="default" r:id="rId12"/>
      <w:pgSz w:w="11910" w:h="16840"/>
      <w:pgMar w:top="3725" w:right="1418" w:bottom="1134" w:left="1418" w:header="1486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7C352" w14:textId="77777777" w:rsidR="00470C2C" w:rsidRDefault="00470C2C">
      <w:pPr>
        <w:spacing w:line="240" w:lineRule="auto"/>
      </w:pPr>
      <w:r>
        <w:separator/>
      </w:r>
    </w:p>
  </w:endnote>
  <w:endnote w:type="continuationSeparator" w:id="0">
    <w:p w14:paraId="627448B3" w14:textId="77777777" w:rsidR="00470C2C" w:rsidRDefault="00470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roy">
    <w:altName w:val="Calibri"/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09CBA" w14:textId="77777777" w:rsidR="00C8671C" w:rsidRDefault="00C8671C" w:rsidP="00601FB9"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E3E8ECC" wp14:editId="70F90EFC">
              <wp:simplePos x="0" y="0"/>
              <wp:positionH relativeFrom="page">
                <wp:posOffset>900430</wp:posOffset>
              </wp:positionH>
              <wp:positionV relativeFrom="page">
                <wp:posOffset>10142855</wp:posOffset>
              </wp:positionV>
              <wp:extent cx="5479200" cy="140400"/>
              <wp:effectExtent l="0" t="0" r="7620" b="12065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9200" cy="14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9F9EC4" w14:textId="77777777" w:rsidR="00030332" w:rsidRPr="000C4FB4" w:rsidRDefault="00030332" w:rsidP="00030332">
                          <w:pPr>
                            <w:pStyle w:val="Fuzeile"/>
                            <w:rPr>
                              <w:color w:val="0075BE"/>
                              <w:sz w:val="12"/>
                              <w:lang w:val="de-AT"/>
                            </w:rPr>
                          </w:pPr>
                          <w:r w:rsidRPr="000C4FB4">
                            <w:rPr>
                              <w:color w:val="0075BE"/>
                              <w:sz w:val="12"/>
                              <w:lang w:val="de-AT"/>
                            </w:rPr>
                            <w:t>ANDRITZ AG ⁄ Stattegger Strasse 18 ⁄ 8045 Graz ⁄ Austria ⁄ p: +43 316 6902-0 ⁄ welcome@andritz.com ⁄ andritz.com</w:t>
                          </w:r>
                        </w:p>
                        <w:p w14:paraId="609A77EE" w14:textId="77777777" w:rsidR="00C8671C" w:rsidRPr="00C14A10" w:rsidRDefault="00C8671C" w:rsidP="00C14A10">
                          <w:pPr>
                            <w:pStyle w:val="Fuzeile"/>
                            <w:rPr>
                              <w:color w:val="0075BE"/>
                              <w:sz w:val="12"/>
                              <w:lang w:val="en-US"/>
                            </w:rPr>
                          </w:pPr>
                          <w:r w:rsidRPr="00C14A10">
                            <w:rPr>
                              <w:color w:val="0075BE"/>
                              <w:sz w:val="12"/>
                              <w:lang w:val="en-US"/>
                            </w:rPr>
                            <w:t>Confidential document. All rights reserved. No duplication or disclosure to third parties permitted without the written consent of ANDRITZ.</w:t>
                          </w:r>
                        </w:p>
                        <w:p w14:paraId="20F7BE2E" w14:textId="77777777" w:rsidR="00C8671C" w:rsidRPr="00C14A10" w:rsidRDefault="00601FB9" w:rsidP="00C14A10">
                          <w:pPr>
                            <w:pStyle w:val="Fuzeile"/>
                            <w:rPr>
                              <w:color w:val="0075BE"/>
                              <w:sz w:val="12"/>
                              <w:lang w:val="en-US"/>
                            </w:rPr>
                          </w:pPr>
                          <w:r>
                            <w:rPr>
                              <w:color w:val="0075BE"/>
                              <w:sz w:val="12"/>
                              <w:lang w:val="en-US"/>
                            </w:rPr>
                            <w:t>&lt;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3E8EC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0.9pt;margin-top:798.65pt;width:431.45pt;height:11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" filled="f" stroked="f">
              <v:textbox inset="0,0,0,0">
                <w:txbxContent>
                  <w:p w14:paraId="229F9EC4" w14:textId="77777777" w:rsidR="00030332" w:rsidRPr="000C4FB4" w:rsidRDefault="00030332" w:rsidP="00030332">
                    <w:pPr>
                      <w:pStyle w:val="Footer"/>
                      <w:rPr>
                        <w:color w:val="0075BE"/>
                        <w:sz w:val="12"/>
                        <w:lang w:val="de-AT"/>
                      </w:rPr>
                    </w:pPr>
                    <w:r w:rsidRPr="000C4FB4">
                      <w:rPr>
                        <w:color w:val="0075BE"/>
                        <w:sz w:val="12"/>
                        <w:lang w:val="de-AT"/>
                      </w:rPr>
                      <w:t>ANDRITZ AG ⁄ Stattegger Strasse 18 ⁄ 8045 Graz ⁄ Austria ⁄ p: +43 316 6902-0 ⁄ welcome@andritz.com ⁄ andritz.com</w:t>
                    </w:r>
                  </w:p>
                  <w:p w14:paraId="609A77EE" w14:textId="77777777" w:rsidR="00C8671C" w:rsidRPr="00C14A10" w:rsidRDefault="00C8671C" w:rsidP="00C14A10">
                    <w:pPr>
                      <w:pStyle w:val="Footer"/>
                      <w:rPr>
                        <w:color w:val="0075BE"/>
                        <w:sz w:val="12"/>
                        <w:lang w:val="en-US"/>
                      </w:rPr>
                    </w:pPr>
                    <w:r w:rsidRPr="00C14A10">
                      <w:rPr>
                        <w:color w:val="0075BE"/>
                        <w:sz w:val="12"/>
                        <w:lang w:val="en-US"/>
                      </w:rPr>
                      <w:t>Confidential document. All rights reserved. No duplication or disclosure to third parties permitted without the written consent of ANDRITZ.</w:t>
                    </w:r>
                  </w:p>
                  <w:p w14:paraId="20F7BE2E" w14:textId="77777777" w:rsidR="00C8671C" w:rsidRPr="00C14A10" w:rsidRDefault="00601FB9" w:rsidP="00C14A10">
                    <w:pPr>
                      <w:pStyle w:val="Footer"/>
                      <w:rPr>
                        <w:color w:val="0075BE"/>
                        <w:sz w:val="12"/>
                        <w:lang w:val="en-US"/>
                      </w:rPr>
                    </w:pPr>
                    <w:r>
                      <w:rPr>
                        <w:color w:val="0075BE"/>
                        <w:sz w:val="12"/>
                        <w:lang w:val="en-US"/>
                      </w:rPr>
                      <w:t>&lt;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601FB9">
      <w:rPr>
        <w:noProof/>
        <w:lang w:val="de-AT" w:eastAsia="de-AT" w:bidi="ar-SA"/>
      </w:rPr>
      <w:drawing>
        <wp:anchor distT="0" distB="0" distL="114300" distR="114300" simplePos="0" relativeHeight="251661312" behindDoc="0" locked="1" layoutInCell="0" allowOverlap="0" wp14:anchorId="1DC0C286" wp14:editId="06F35497">
          <wp:simplePos x="0" y="0"/>
          <wp:positionH relativeFrom="page">
            <wp:posOffset>900430</wp:posOffset>
          </wp:positionH>
          <wp:positionV relativeFrom="page">
            <wp:posOffset>9757410</wp:posOffset>
          </wp:positionV>
          <wp:extent cx="1260000" cy="241200"/>
          <wp:effectExtent l="0" t="0" r="0" b="6985"/>
          <wp:wrapTopAndBottom/>
          <wp:docPr id="21" name="Graphic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ANDRITZ_Logo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24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DE53A" w14:textId="77777777" w:rsidR="00470C2C" w:rsidRDefault="00470C2C">
      <w:pPr>
        <w:spacing w:line="240" w:lineRule="auto"/>
      </w:pPr>
      <w:r>
        <w:separator/>
      </w:r>
    </w:p>
  </w:footnote>
  <w:footnote w:type="continuationSeparator" w:id="0">
    <w:p w14:paraId="2A059BB0" w14:textId="77777777" w:rsidR="00470C2C" w:rsidRDefault="00470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FDFC9" w14:textId="77777777" w:rsidR="00C8671C" w:rsidRDefault="00C8671C">
    <w:pPr>
      <w:spacing w:line="14" w:lineRule="auto"/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1655168" behindDoc="0" locked="1" layoutInCell="1" allowOverlap="1" wp14:anchorId="06F60FB2" wp14:editId="28C4E307">
              <wp:simplePos x="0" y="0"/>
              <wp:positionH relativeFrom="page">
                <wp:posOffset>7168515</wp:posOffset>
              </wp:positionH>
              <wp:positionV relativeFrom="page">
                <wp:align>center</wp:align>
              </wp:positionV>
              <wp:extent cx="79200" cy="1440000"/>
              <wp:effectExtent l="0" t="0" r="0" b="8255"/>
              <wp:wrapNone/>
              <wp:docPr id="1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9200" cy="1440000"/>
                      </a:xfrm>
                      <a:custGeom>
                        <a:avLst/>
                        <a:gdLst>
                          <a:gd name="T0" fmla="+- 0 11359 11288"/>
                          <a:gd name="T1" fmla="*/ T0 w 123"/>
                          <a:gd name="T2" fmla="+- 0 9485 7285"/>
                          <a:gd name="T3" fmla="*/ 9485 h 2268"/>
                          <a:gd name="T4" fmla="+- 0 11408 11288"/>
                          <a:gd name="T5" fmla="*/ T4 w 123"/>
                          <a:gd name="T6" fmla="+- 0 9530 7285"/>
                          <a:gd name="T7" fmla="*/ 9530 h 2268"/>
                          <a:gd name="T8" fmla="+- 0 11408 11288"/>
                          <a:gd name="T9" fmla="*/ T8 w 123"/>
                          <a:gd name="T10" fmla="+- 0 9424 7285"/>
                          <a:gd name="T11" fmla="*/ 9424 h 2268"/>
                          <a:gd name="T12" fmla="+- 0 11290 11288"/>
                          <a:gd name="T13" fmla="*/ T12 w 123"/>
                          <a:gd name="T14" fmla="+- 0 9215 7285"/>
                          <a:gd name="T15" fmla="*/ 9215 h 2268"/>
                          <a:gd name="T16" fmla="+- 0 11392 11288"/>
                          <a:gd name="T17" fmla="*/ T16 w 123"/>
                          <a:gd name="T18" fmla="+- 0 9274 7285"/>
                          <a:gd name="T19" fmla="*/ 9274 h 2268"/>
                          <a:gd name="T20" fmla="+- 0 11317 11288"/>
                          <a:gd name="T21" fmla="*/ T20 w 123"/>
                          <a:gd name="T22" fmla="+- 0 9204 7285"/>
                          <a:gd name="T23" fmla="*/ 9204 h 2268"/>
                          <a:gd name="T24" fmla="+- 0 11387 11288"/>
                          <a:gd name="T25" fmla="*/ T24 w 123"/>
                          <a:gd name="T26" fmla="+- 0 9229 7285"/>
                          <a:gd name="T27" fmla="*/ 9229 h 2268"/>
                          <a:gd name="T28" fmla="+- 0 11410 11288"/>
                          <a:gd name="T29" fmla="*/ T28 w 123"/>
                          <a:gd name="T30" fmla="+- 0 9229 7285"/>
                          <a:gd name="T31" fmla="*/ 9229 h 2268"/>
                          <a:gd name="T32" fmla="+- 0 11399 11288"/>
                          <a:gd name="T33" fmla="*/ T32 w 123"/>
                          <a:gd name="T34" fmla="+- 0 9195 7285"/>
                          <a:gd name="T35" fmla="*/ 9195 h 2268"/>
                          <a:gd name="T36" fmla="+- 0 11408 11288"/>
                          <a:gd name="T37" fmla="*/ T36 w 123"/>
                          <a:gd name="T38" fmla="+- 0 9104 7285"/>
                          <a:gd name="T39" fmla="*/ 9104 h 2268"/>
                          <a:gd name="T40" fmla="+- 0 11408 11288"/>
                          <a:gd name="T41" fmla="*/ T40 w 123"/>
                          <a:gd name="T42" fmla="+- 0 9029 7285"/>
                          <a:gd name="T43" fmla="*/ 9029 h 2268"/>
                          <a:gd name="T44" fmla="+- 0 11408 11288"/>
                          <a:gd name="T45" fmla="*/ T44 w 123"/>
                          <a:gd name="T46" fmla="+- 0 8883 7285"/>
                          <a:gd name="T47" fmla="*/ 8883 h 2268"/>
                          <a:gd name="T48" fmla="+- 0 11408 11288"/>
                          <a:gd name="T49" fmla="*/ T48 w 123"/>
                          <a:gd name="T50" fmla="+- 0 8834 7285"/>
                          <a:gd name="T51" fmla="*/ 8834 h 2268"/>
                          <a:gd name="T52" fmla="+- 0 11408 11288"/>
                          <a:gd name="T53" fmla="*/ T52 w 123"/>
                          <a:gd name="T54" fmla="+- 0 8775 7285"/>
                          <a:gd name="T55" fmla="*/ 8775 h 2268"/>
                          <a:gd name="T56" fmla="+- 0 11359 11288"/>
                          <a:gd name="T57" fmla="*/ T56 w 123"/>
                          <a:gd name="T58" fmla="+- 0 8707 7285"/>
                          <a:gd name="T59" fmla="*/ 8707 h 2268"/>
                          <a:gd name="T60" fmla="+- 0 11301 11288"/>
                          <a:gd name="T61" fmla="*/ T60 w 123"/>
                          <a:gd name="T62" fmla="+- 0 8575 7285"/>
                          <a:gd name="T63" fmla="*/ 8575 h 2268"/>
                          <a:gd name="T64" fmla="+- 0 11319 11288"/>
                          <a:gd name="T65" fmla="*/ T64 w 123"/>
                          <a:gd name="T66" fmla="+- 0 8586 7285"/>
                          <a:gd name="T67" fmla="*/ 8586 h 2268"/>
                          <a:gd name="T68" fmla="+- 0 11405 11288"/>
                          <a:gd name="T69" fmla="*/ T68 w 123"/>
                          <a:gd name="T70" fmla="+- 0 8586 7285"/>
                          <a:gd name="T71" fmla="*/ 8586 h 2268"/>
                          <a:gd name="T72" fmla="+- 0 11363 11288"/>
                          <a:gd name="T73" fmla="*/ T72 w 123"/>
                          <a:gd name="T74" fmla="+- 0 8586 7285"/>
                          <a:gd name="T75" fmla="*/ 8586 h 2268"/>
                          <a:gd name="T76" fmla="+- 0 11408 11288"/>
                          <a:gd name="T77" fmla="*/ T76 w 123"/>
                          <a:gd name="T78" fmla="+- 0 8488 7285"/>
                          <a:gd name="T79" fmla="*/ 8488 h 2268"/>
                          <a:gd name="T80" fmla="+- 0 11408 11288"/>
                          <a:gd name="T81" fmla="*/ T80 w 123"/>
                          <a:gd name="T82" fmla="+- 0 8438 7285"/>
                          <a:gd name="T83" fmla="*/ 8438 h 2268"/>
                          <a:gd name="T84" fmla="+- 0 11294 11288"/>
                          <a:gd name="T85" fmla="*/ T84 w 123"/>
                          <a:gd name="T86" fmla="+- 0 8316 7285"/>
                          <a:gd name="T87" fmla="*/ 8316 h 2268"/>
                          <a:gd name="T88" fmla="+- 0 11322 11288"/>
                          <a:gd name="T89" fmla="*/ T88 w 123"/>
                          <a:gd name="T90" fmla="+- 0 8314 7285"/>
                          <a:gd name="T91" fmla="*/ 8314 h 2268"/>
                          <a:gd name="T92" fmla="+- 0 11349 11288"/>
                          <a:gd name="T93" fmla="*/ T92 w 123"/>
                          <a:gd name="T94" fmla="+- 0 8304 7285"/>
                          <a:gd name="T95" fmla="*/ 8304 h 2268"/>
                          <a:gd name="T96" fmla="+- 0 11403 11288"/>
                          <a:gd name="T97" fmla="*/ T96 w 123"/>
                          <a:gd name="T98" fmla="+- 0 8316 7285"/>
                          <a:gd name="T99" fmla="*/ 8316 h 2268"/>
                          <a:gd name="T100" fmla="+- 0 11381 11288"/>
                          <a:gd name="T101" fmla="*/ T100 w 123"/>
                          <a:gd name="T102" fmla="+- 0 8164 7285"/>
                          <a:gd name="T103" fmla="*/ 8164 h 2268"/>
                          <a:gd name="T104" fmla="+- 0 11303 11288"/>
                          <a:gd name="T105" fmla="*/ T104 w 123"/>
                          <a:gd name="T106" fmla="+- 0 8086 7285"/>
                          <a:gd name="T107" fmla="*/ 8086 h 2268"/>
                          <a:gd name="T108" fmla="+- 0 11337 11288"/>
                          <a:gd name="T109" fmla="*/ T108 w 123"/>
                          <a:gd name="T110" fmla="+- 0 8156 7285"/>
                          <a:gd name="T111" fmla="*/ 8156 h 2268"/>
                          <a:gd name="T112" fmla="+- 0 11325 11288"/>
                          <a:gd name="T113" fmla="*/ T112 w 123"/>
                          <a:gd name="T114" fmla="+- 0 8098 7285"/>
                          <a:gd name="T115" fmla="*/ 8098 h 2268"/>
                          <a:gd name="T116" fmla="+- 0 11329 11288"/>
                          <a:gd name="T117" fmla="*/ T116 w 123"/>
                          <a:gd name="T118" fmla="+- 0 8136 7285"/>
                          <a:gd name="T119" fmla="*/ 8136 h 2268"/>
                          <a:gd name="T120" fmla="+- 0 11374 11288"/>
                          <a:gd name="T121" fmla="*/ T120 w 123"/>
                          <a:gd name="T122" fmla="+- 0 8075 7285"/>
                          <a:gd name="T123" fmla="*/ 8075 h 2268"/>
                          <a:gd name="T124" fmla="+- 0 11290 11288"/>
                          <a:gd name="T125" fmla="*/ T124 w 123"/>
                          <a:gd name="T126" fmla="+- 0 8008 7285"/>
                          <a:gd name="T127" fmla="*/ 8008 h 2268"/>
                          <a:gd name="T128" fmla="+- 0 11399 11288"/>
                          <a:gd name="T129" fmla="*/ T128 w 123"/>
                          <a:gd name="T130" fmla="+- 0 7954 7285"/>
                          <a:gd name="T131" fmla="*/ 7954 h 2268"/>
                          <a:gd name="T132" fmla="+- 0 11292 11288"/>
                          <a:gd name="T133" fmla="*/ T132 w 123"/>
                          <a:gd name="T134" fmla="+- 0 7867 7285"/>
                          <a:gd name="T135" fmla="*/ 7867 h 2268"/>
                          <a:gd name="T136" fmla="+- 0 11333 11288"/>
                          <a:gd name="T137" fmla="*/ T136 w 123"/>
                          <a:gd name="T138" fmla="+- 0 7878 7285"/>
                          <a:gd name="T139" fmla="*/ 7878 h 2268"/>
                          <a:gd name="T140" fmla="+- 0 11382 11288"/>
                          <a:gd name="T141" fmla="*/ T140 w 123"/>
                          <a:gd name="T142" fmla="+- 0 7792 7285"/>
                          <a:gd name="T143" fmla="*/ 7792 h 2268"/>
                          <a:gd name="T144" fmla="+- 0 11349 11288"/>
                          <a:gd name="T145" fmla="*/ T144 w 123"/>
                          <a:gd name="T146" fmla="+- 0 7881 7285"/>
                          <a:gd name="T147" fmla="*/ 7881 h 2268"/>
                          <a:gd name="T148" fmla="+- 0 11315 11288"/>
                          <a:gd name="T149" fmla="*/ T148 w 123"/>
                          <a:gd name="T150" fmla="+- 0 7653 7285"/>
                          <a:gd name="T151" fmla="*/ 7653 h 2268"/>
                          <a:gd name="T152" fmla="+- 0 11349 11288"/>
                          <a:gd name="T153" fmla="*/ T152 w 123"/>
                          <a:gd name="T154" fmla="+- 0 7765 7285"/>
                          <a:gd name="T155" fmla="*/ 7765 h 2268"/>
                          <a:gd name="T156" fmla="+- 0 11310 11288"/>
                          <a:gd name="T157" fmla="*/ T156 w 123"/>
                          <a:gd name="T158" fmla="+- 0 7704 7285"/>
                          <a:gd name="T159" fmla="*/ 7704 h 2268"/>
                          <a:gd name="T160" fmla="+- 0 11387 11288"/>
                          <a:gd name="T161" fmla="*/ T160 w 123"/>
                          <a:gd name="T162" fmla="+- 0 7690 7285"/>
                          <a:gd name="T163" fmla="*/ 7690 h 2268"/>
                          <a:gd name="T164" fmla="+- 0 11410 11288"/>
                          <a:gd name="T165" fmla="*/ T164 w 123"/>
                          <a:gd name="T166" fmla="+- 0 7704 7285"/>
                          <a:gd name="T167" fmla="*/ 7704 h 2268"/>
                          <a:gd name="T168" fmla="+- 0 11408 11288"/>
                          <a:gd name="T169" fmla="*/ T168 w 123"/>
                          <a:gd name="T170" fmla="+- 0 7614 7285"/>
                          <a:gd name="T171" fmla="*/ 7614 h 2268"/>
                          <a:gd name="T172" fmla="+- 0 11359 11288"/>
                          <a:gd name="T173" fmla="*/ T172 w 123"/>
                          <a:gd name="T174" fmla="+- 0 7547 7285"/>
                          <a:gd name="T175" fmla="*/ 7547 h 2268"/>
                          <a:gd name="T176" fmla="+- 0 11387 11288"/>
                          <a:gd name="T177" fmla="*/ T176 w 123"/>
                          <a:gd name="T178" fmla="+- 0 7440 7285"/>
                          <a:gd name="T179" fmla="*/ 7440 h 2268"/>
                          <a:gd name="T180" fmla="+- 0 11410 11288"/>
                          <a:gd name="T181" fmla="*/ T180 w 123"/>
                          <a:gd name="T182" fmla="+- 0 7454 7285"/>
                          <a:gd name="T183" fmla="*/ 7454 h 2268"/>
                          <a:gd name="T184" fmla="+- 0 11290 11288"/>
                          <a:gd name="T185" fmla="*/ T184 w 123"/>
                          <a:gd name="T186" fmla="+- 0 7471 7285"/>
                          <a:gd name="T187" fmla="*/ 7471 h 2268"/>
                          <a:gd name="T188" fmla="+- 0 11315 11288"/>
                          <a:gd name="T189" fmla="*/ T188 w 123"/>
                          <a:gd name="T190" fmla="+- 0 7472 7285"/>
                          <a:gd name="T191" fmla="*/ 7472 h 2268"/>
                          <a:gd name="T192" fmla="+- 0 11350 11288"/>
                          <a:gd name="T193" fmla="*/ T192 w 123"/>
                          <a:gd name="T194" fmla="+- 0 7424 7285"/>
                          <a:gd name="T195" fmla="*/ 7424 h 2268"/>
                          <a:gd name="T196" fmla="+- 0 11366 11288"/>
                          <a:gd name="T197" fmla="*/ T196 w 123"/>
                          <a:gd name="T198" fmla="+- 0 7435 7285"/>
                          <a:gd name="T199" fmla="*/ 7435 h 2268"/>
                          <a:gd name="T200" fmla="+- 0 11387 11288"/>
                          <a:gd name="T201" fmla="*/ T200 w 123"/>
                          <a:gd name="T202" fmla="+- 0 7342 7285"/>
                          <a:gd name="T203" fmla="*/ 7342 h 2268"/>
                          <a:gd name="T204" fmla="+- 0 11407 11288"/>
                          <a:gd name="T205" fmla="*/ T204 w 123"/>
                          <a:gd name="T206" fmla="+- 0 7310 7285"/>
                          <a:gd name="T207" fmla="*/ 7310 h 2268"/>
                          <a:gd name="T208" fmla="+- 0 11297 11288"/>
                          <a:gd name="T209" fmla="*/ T208 w 123"/>
                          <a:gd name="T210" fmla="+- 0 7357 7285"/>
                          <a:gd name="T211" fmla="*/ 7357 h 2268"/>
                          <a:gd name="T212" fmla="+- 0 11310 11288"/>
                          <a:gd name="T213" fmla="*/ T212 w 123"/>
                          <a:gd name="T214" fmla="+- 0 7340 7285"/>
                          <a:gd name="T215" fmla="*/ 7340 h 2268"/>
                          <a:gd name="T216" fmla="+- 0 11343 11288"/>
                          <a:gd name="T217" fmla="*/ T216 w 123"/>
                          <a:gd name="T218" fmla="+- 0 7310 7285"/>
                          <a:gd name="T219" fmla="*/ 7310 h 2268"/>
                          <a:gd name="T220" fmla="+- 0 11406 11288"/>
                          <a:gd name="T221" fmla="*/ T220 w 123"/>
                          <a:gd name="T222" fmla="+- 0 7308 7285"/>
                          <a:gd name="T223" fmla="*/ 7308 h 226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</a:cxnLst>
                        <a:rect l="0" t="0" r="r" b="b"/>
                        <a:pathLst>
                          <a:path w="123" h="2268">
                            <a:moveTo>
                              <a:pt x="24" y="2196"/>
                            </a:moveTo>
                            <a:lnTo>
                              <a:pt x="2" y="2196"/>
                            </a:lnTo>
                            <a:lnTo>
                              <a:pt x="2" y="2268"/>
                            </a:lnTo>
                            <a:lnTo>
                              <a:pt x="120" y="2268"/>
                            </a:lnTo>
                            <a:lnTo>
                              <a:pt x="120" y="2245"/>
                            </a:lnTo>
                            <a:lnTo>
                              <a:pt x="24" y="2245"/>
                            </a:lnTo>
                            <a:lnTo>
                              <a:pt x="24" y="2196"/>
                            </a:lnTo>
                            <a:close/>
                            <a:moveTo>
                              <a:pt x="71" y="2200"/>
                            </a:moveTo>
                            <a:lnTo>
                              <a:pt x="49" y="2200"/>
                            </a:lnTo>
                            <a:lnTo>
                              <a:pt x="49" y="2245"/>
                            </a:lnTo>
                            <a:lnTo>
                              <a:pt x="71" y="2245"/>
                            </a:lnTo>
                            <a:lnTo>
                              <a:pt x="71" y="2200"/>
                            </a:lnTo>
                            <a:close/>
                            <a:moveTo>
                              <a:pt x="120" y="2195"/>
                            </a:moveTo>
                            <a:lnTo>
                              <a:pt x="97" y="2195"/>
                            </a:lnTo>
                            <a:lnTo>
                              <a:pt x="97" y="2245"/>
                            </a:lnTo>
                            <a:lnTo>
                              <a:pt x="120" y="2245"/>
                            </a:lnTo>
                            <a:lnTo>
                              <a:pt x="120" y="2195"/>
                            </a:lnTo>
                            <a:close/>
                            <a:moveTo>
                              <a:pt x="120" y="2047"/>
                            </a:moveTo>
                            <a:lnTo>
                              <a:pt x="2" y="2047"/>
                            </a:lnTo>
                            <a:lnTo>
                              <a:pt x="2" y="2071"/>
                            </a:lnTo>
                            <a:lnTo>
                              <a:pt x="74" y="2071"/>
                            </a:lnTo>
                            <a:lnTo>
                              <a:pt x="2" y="2121"/>
                            </a:lnTo>
                            <a:lnTo>
                              <a:pt x="2" y="2139"/>
                            </a:lnTo>
                            <a:lnTo>
                              <a:pt x="120" y="2139"/>
                            </a:lnTo>
                            <a:lnTo>
                              <a:pt x="120" y="2116"/>
                            </a:lnTo>
                            <a:lnTo>
                              <a:pt x="48" y="2116"/>
                            </a:lnTo>
                            <a:lnTo>
                              <a:pt x="120" y="2065"/>
                            </a:lnTo>
                            <a:lnTo>
                              <a:pt x="120" y="2047"/>
                            </a:lnTo>
                            <a:close/>
                            <a:moveTo>
                              <a:pt x="27" y="1894"/>
                            </a:moveTo>
                            <a:lnTo>
                              <a:pt x="16" y="1903"/>
                            </a:lnTo>
                            <a:lnTo>
                              <a:pt x="7" y="1915"/>
                            </a:lnTo>
                            <a:lnTo>
                              <a:pt x="2" y="1930"/>
                            </a:lnTo>
                            <a:lnTo>
                              <a:pt x="0" y="1944"/>
                            </a:lnTo>
                            <a:lnTo>
                              <a:pt x="0" y="1946"/>
                            </a:lnTo>
                            <a:lnTo>
                              <a:pt x="4" y="1970"/>
                            </a:lnTo>
                            <a:lnTo>
                              <a:pt x="17" y="1990"/>
                            </a:lnTo>
                            <a:lnTo>
                              <a:pt x="37" y="2002"/>
                            </a:lnTo>
                            <a:lnTo>
                              <a:pt x="61" y="2007"/>
                            </a:lnTo>
                            <a:lnTo>
                              <a:pt x="85" y="2002"/>
                            </a:lnTo>
                            <a:lnTo>
                              <a:pt x="104" y="1989"/>
                            </a:lnTo>
                            <a:lnTo>
                              <a:pt x="107" y="1984"/>
                            </a:lnTo>
                            <a:lnTo>
                              <a:pt x="61" y="1984"/>
                            </a:lnTo>
                            <a:lnTo>
                              <a:pt x="45" y="1981"/>
                            </a:lnTo>
                            <a:lnTo>
                              <a:pt x="33" y="1973"/>
                            </a:lnTo>
                            <a:lnTo>
                              <a:pt x="25" y="1961"/>
                            </a:lnTo>
                            <a:lnTo>
                              <a:pt x="22" y="1946"/>
                            </a:lnTo>
                            <a:lnTo>
                              <a:pt x="22" y="1931"/>
                            </a:lnTo>
                            <a:lnTo>
                              <a:pt x="29" y="1919"/>
                            </a:lnTo>
                            <a:lnTo>
                              <a:pt x="38" y="1914"/>
                            </a:lnTo>
                            <a:lnTo>
                              <a:pt x="27" y="1894"/>
                            </a:lnTo>
                            <a:close/>
                            <a:moveTo>
                              <a:pt x="111" y="1910"/>
                            </a:moveTo>
                            <a:lnTo>
                              <a:pt x="77" y="1910"/>
                            </a:lnTo>
                            <a:lnTo>
                              <a:pt x="86" y="1914"/>
                            </a:lnTo>
                            <a:lnTo>
                              <a:pt x="93" y="1921"/>
                            </a:lnTo>
                            <a:lnTo>
                              <a:pt x="98" y="1931"/>
                            </a:lnTo>
                            <a:lnTo>
                              <a:pt x="99" y="1944"/>
                            </a:lnTo>
                            <a:lnTo>
                              <a:pt x="96" y="1961"/>
                            </a:lnTo>
                            <a:lnTo>
                              <a:pt x="88" y="1973"/>
                            </a:lnTo>
                            <a:lnTo>
                              <a:pt x="76" y="1981"/>
                            </a:lnTo>
                            <a:lnTo>
                              <a:pt x="61" y="1984"/>
                            </a:lnTo>
                            <a:lnTo>
                              <a:pt x="107" y="1984"/>
                            </a:lnTo>
                            <a:lnTo>
                              <a:pt x="117" y="1970"/>
                            </a:lnTo>
                            <a:lnTo>
                              <a:pt x="122" y="1945"/>
                            </a:lnTo>
                            <a:lnTo>
                              <a:pt x="122" y="1944"/>
                            </a:lnTo>
                            <a:lnTo>
                              <a:pt x="118" y="1921"/>
                            </a:lnTo>
                            <a:lnTo>
                              <a:pt x="111" y="1910"/>
                            </a:lnTo>
                            <a:close/>
                            <a:moveTo>
                              <a:pt x="65" y="1886"/>
                            </a:moveTo>
                            <a:lnTo>
                              <a:pt x="56" y="1886"/>
                            </a:lnTo>
                            <a:lnTo>
                              <a:pt x="56" y="1945"/>
                            </a:lnTo>
                            <a:lnTo>
                              <a:pt x="77" y="1945"/>
                            </a:lnTo>
                            <a:lnTo>
                              <a:pt x="77" y="1910"/>
                            </a:lnTo>
                            <a:lnTo>
                              <a:pt x="111" y="1910"/>
                            </a:lnTo>
                            <a:lnTo>
                              <a:pt x="106" y="1903"/>
                            </a:lnTo>
                            <a:lnTo>
                              <a:pt x="89" y="1891"/>
                            </a:lnTo>
                            <a:lnTo>
                              <a:pt x="65" y="1886"/>
                            </a:lnTo>
                            <a:close/>
                            <a:moveTo>
                              <a:pt x="120" y="1819"/>
                            </a:moveTo>
                            <a:lnTo>
                              <a:pt x="2" y="1819"/>
                            </a:lnTo>
                            <a:lnTo>
                              <a:pt x="2" y="1842"/>
                            </a:lnTo>
                            <a:lnTo>
                              <a:pt x="120" y="1842"/>
                            </a:lnTo>
                            <a:lnTo>
                              <a:pt x="120" y="1819"/>
                            </a:lnTo>
                            <a:close/>
                            <a:moveTo>
                              <a:pt x="120" y="1676"/>
                            </a:moveTo>
                            <a:lnTo>
                              <a:pt x="2" y="1676"/>
                            </a:lnTo>
                            <a:lnTo>
                              <a:pt x="2" y="1699"/>
                            </a:lnTo>
                            <a:lnTo>
                              <a:pt x="74" y="1699"/>
                            </a:lnTo>
                            <a:lnTo>
                              <a:pt x="2" y="1749"/>
                            </a:lnTo>
                            <a:lnTo>
                              <a:pt x="2" y="1767"/>
                            </a:lnTo>
                            <a:lnTo>
                              <a:pt x="120" y="1767"/>
                            </a:lnTo>
                            <a:lnTo>
                              <a:pt x="120" y="1744"/>
                            </a:lnTo>
                            <a:lnTo>
                              <a:pt x="48" y="1744"/>
                            </a:lnTo>
                            <a:lnTo>
                              <a:pt x="120" y="1694"/>
                            </a:lnTo>
                            <a:lnTo>
                              <a:pt x="120" y="1676"/>
                            </a:lnTo>
                            <a:close/>
                            <a:moveTo>
                              <a:pt x="24" y="1549"/>
                            </a:moveTo>
                            <a:lnTo>
                              <a:pt x="2" y="1549"/>
                            </a:lnTo>
                            <a:lnTo>
                              <a:pt x="2" y="1621"/>
                            </a:lnTo>
                            <a:lnTo>
                              <a:pt x="120" y="1621"/>
                            </a:lnTo>
                            <a:lnTo>
                              <a:pt x="120" y="1598"/>
                            </a:lnTo>
                            <a:lnTo>
                              <a:pt x="24" y="1598"/>
                            </a:lnTo>
                            <a:lnTo>
                              <a:pt x="24" y="1549"/>
                            </a:lnTo>
                            <a:close/>
                            <a:moveTo>
                              <a:pt x="71" y="1554"/>
                            </a:moveTo>
                            <a:lnTo>
                              <a:pt x="49" y="1554"/>
                            </a:lnTo>
                            <a:lnTo>
                              <a:pt x="49" y="1598"/>
                            </a:lnTo>
                            <a:lnTo>
                              <a:pt x="71" y="1598"/>
                            </a:lnTo>
                            <a:lnTo>
                              <a:pt x="71" y="1554"/>
                            </a:lnTo>
                            <a:close/>
                            <a:moveTo>
                              <a:pt x="120" y="1549"/>
                            </a:moveTo>
                            <a:lnTo>
                              <a:pt x="97" y="1549"/>
                            </a:lnTo>
                            <a:lnTo>
                              <a:pt x="97" y="1598"/>
                            </a:lnTo>
                            <a:lnTo>
                              <a:pt x="120" y="1598"/>
                            </a:lnTo>
                            <a:lnTo>
                              <a:pt x="120" y="1549"/>
                            </a:lnTo>
                            <a:close/>
                            <a:moveTo>
                              <a:pt x="24" y="1418"/>
                            </a:moveTo>
                            <a:lnTo>
                              <a:pt x="2" y="1418"/>
                            </a:lnTo>
                            <a:lnTo>
                              <a:pt x="2" y="1490"/>
                            </a:lnTo>
                            <a:lnTo>
                              <a:pt x="120" y="1490"/>
                            </a:lnTo>
                            <a:lnTo>
                              <a:pt x="120" y="1467"/>
                            </a:lnTo>
                            <a:lnTo>
                              <a:pt x="24" y="1467"/>
                            </a:lnTo>
                            <a:lnTo>
                              <a:pt x="24" y="1418"/>
                            </a:lnTo>
                            <a:close/>
                            <a:moveTo>
                              <a:pt x="71" y="1422"/>
                            </a:moveTo>
                            <a:lnTo>
                              <a:pt x="49" y="1422"/>
                            </a:lnTo>
                            <a:lnTo>
                              <a:pt x="49" y="1467"/>
                            </a:lnTo>
                            <a:lnTo>
                              <a:pt x="71" y="1467"/>
                            </a:lnTo>
                            <a:lnTo>
                              <a:pt x="71" y="1422"/>
                            </a:lnTo>
                            <a:close/>
                            <a:moveTo>
                              <a:pt x="120" y="1417"/>
                            </a:moveTo>
                            <a:lnTo>
                              <a:pt x="97" y="1417"/>
                            </a:lnTo>
                            <a:lnTo>
                              <a:pt x="97" y="1467"/>
                            </a:lnTo>
                            <a:lnTo>
                              <a:pt x="120" y="1467"/>
                            </a:lnTo>
                            <a:lnTo>
                              <a:pt x="120" y="1417"/>
                            </a:lnTo>
                            <a:close/>
                            <a:moveTo>
                              <a:pt x="41" y="1278"/>
                            </a:moveTo>
                            <a:lnTo>
                              <a:pt x="26" y="1281"/>
                            </a:lnTo>
                            <a:lnTo>
                              <a:pt x="13" y="1290"/>
                            </a:lnTo>
                            <a:lnTo>
                              <a:pt x="5" y="1302"/>
                            </a:lnTo>
                            <a:lnTo>
                              <a:pt x="2" y="1317"/>
                            </a:lnTo>
                            <a:lnTo>
                              <a:pt x="2" y="1364"/>
                            </a:lnTo>
                            <a:lnTo>
                              <a:pt x="120" y="1364"/>
                            </a:lnTo>
                            <a:lnTo>
                              <a:pt x="120" y="1341"/>
                            </a:lnTo>
                            <a:lnTo>
                              <a:pt x="24" y="1341"/>
                            </a:lnTo>
                            <a:lnTo>
                              <a:pt x="24" y="1309"/>
                            </a:lnTo>
                            <a:lnTo>
                              <a:pt x="31" y="1301"/>
                            </a:lnTo>
                            <a:lnTo>
                              <a:pt x="117" y="1301"/>
                            </a:lnTo>
                            <a:lnTo>
                              <a:pt x="118" y="1301"/>
                            </a:lnTo>
                            <a:lnTo>
                              <a:pt x="75" y="1301"/>
                            </a:lnTo>
                            <a:lnTo>
                              <a:pt x="69" y="1292"/>
                            </a:lnTo>
                            <a:lnTo>
                              <a:pt x="61" y="1284"/>
                            </a:lnTo>
                            <a:lnTo>
                              <a:pt x="52" y="1280"/>
                            </a:lnTo>
                            <a:lnTo>
                              <a:pt x="41" y="1278"/>
                            </a:lnTo>
                            <a:close/>
                            <a:moveTo>
                              <a:pt x="117" y="1301"/>
                            </a:moveTo>
                            <a:lnTo>
                              <a:pt x="51" y="1301"/>
                            </a:lnTo>
                            <a:lnTo>
                              <a:pt x="58" y="1309"/>
                            </a:lnTo>
                            <a:lnTo>
                              <a:pt x="58" y="1341"/>
                            </a:lnTo>
                            <a:lnTo>
                              <a:pt x="79" y="1341"/>
                            </a:lnTo>
                            <a:lnTo>
                              <a:pt x="79" y="1323"/>
                            </a:lnTo>
                            <a:lnTo>
                              <a:pt x="117" y="1301"/>
                            </a:lnTo>
                            <a:close/>
                            <a:moveTo>
                              <a:pt x="120" y="1275"/>
                            </a:moveTo>
                            <a:lnTo>
                              <a:pt x="75" y="1301"/>
                            </a:lnTo>
                            <a:lnTo>
                              <a:pt x="118" y="1301"/>
                            </a:lnTo>
                            <a:lnTo>
                              <a:pt x="120" y="1300"/>
                            </a:lnTo>
                            <a:lnTo>
                              <a:pt x="120" y="1275"/>
                            </a:lnTo>
                            <a:close/>
                            <a:moveTo>
                              <a:pt x="24" y="1154"/>
                            </a:moveTo>
                            <a:lnTo>
                              <a:pt x="2" y="1154"/>
                            </a:lnTo>
                            <a:lnTo>
                              <a:pt x="2" y="1226"/>
                            </a:lnTo>
                            <a:lnTo>
                              <a:pt x="120" y="1226"/>
                            </a:lnTo>
                            <a:lnTo>
                              <a:pt x="120" y="1203"/>
                            </a:lnTo>
                            <a:lnTo>
                              <a:pt x="24" y="1203"/>
                            </a:lnTo>
                            <a:lnTo>
                              <a:pt x="24" y="1154"/>
                            </a:lnTo>
                            <a:close/>
                            <a:moveTo>
                              <a:pt x="71" y="1158"/>
                            </a:moveTo>
                            <a:lnTo>
                              <a:pt x="49" y="1158"/>
                            </a:lnTo>
                            <a:lnTo>
                              <a:pt x="49" y="1203"/>
                            </a:lnTo>
                            <a:lnTo>
                              <a:pt x="71" y="1203"/>
                            </a:lnTo>
                            <a:lnTo>
                              <a:pt x="71" y="1158"/>
                            </a:lnTo>
                            <a:close/>
                            <a:moveTo>
                              <a:pt x="120" y="1153"/>
                            </a:moveTo>
                            <a:lnTo>
                              <a:pt x="97" y="1153"/>
                            </a:lnTo>
                            <a:lnTo>
                              <a:pt x="97" y="1203"/>
                            </a:lnTo>
                            <a:lnTo>
                              <a:pt x="120" y="1203"/>
                            </a:lnTo>
                            <a:lnTo>
                              <a:pt x="120" y="1153"/>
                            </a:lnTo>
                            <a:close/>
                            <a:moveTo>
                              <a:pt x="61" y="997"/>
                            </a:moveTo>
                            <a:lnTo>
                              <a:pt x="38" y="1001"/>
                            </a:lnTo>
                            <a:lnTo>
                              <a:pt x="19" y="1013"/>
                            </a:lnTo>
                            <a:lnTo>
                              <a:pt x="6" y="1031"/>
                            </a:lnTo>
                            <a:lnTo>
                              <a:pt x="2" y="1054"/>
                            </a:lnTo>
                            <a:lnTo>
                              <a:pt x="2" y="1100"/>
                            </a:lnTo>
                            <a:lnTo>
                              <a:pt x="120" y="1100"/>
                            </a:lnTo>
                            <a:lnTo>
                              <a:pt x="120" y="1077"/>
                            </a:lnTo>
                            <a:lnTo>
                              <a:pt x="24" y="1077"/>
                            </a:lnTo>
                            <a:lnTo>
                              <a:pt x="24" y="1054"/>
                            </a:lnTo>
                            <a:lnTo>
                              <a:pt x="27" y="1040"/>
                            </a:lnTo>
                            <a:lnTo>
                              <a:pt x="34" y="1029"/>
                            </a:lnTo>
                            <a:lnTo>
                              <a:pt x="46" y="1022"/>
                            </a:lnTo>
                            <a:lnTo>
                              <a:pt x="61" y="1019"/>
                            </a:lnTo>
                            <a:lnTo>
                              <a:pt x="107" y="1019"/>
                            </a:lnTo>
                            <a:lnTo>
                              <a:pt x="103" y="1013"/>
                            </a:lnTo>
                            <a:lnTo>
                              <a:pt x="84" y="1001"/>
                            </a:lnTo>
                            <a:lnTo>
                              <a:pt x="61" y="997"/>
                            </a:lnTo>
                            <a:close/>
                            <a:moveTo>
                              <a:pt x="107" y="1019"/>
                            </a:moveTo>
                            <a:lnTo>
                              <a:pt x="61" y="1019"/>
                            </a:lnTo>
                            <a:lnTo>
                              <a:pt x="76" y="1022"/>
                            </a:lnTo>
                            <a:lnTo>
                              <a:pt x="87" y="1029"/>
                            </a:lnTo>
                            <a:lnTo>
                              <a:pt x="95" y="1040"/>
                            </a:lnTo>
                            <a:lnTo>
                              <a:pt x="97" y="1054"/>
                            </a:lnTo>
                            <a:lnTo>
                              <a:pt x="97" y="1077"/>
                            </a:lnTo>
                            <a:lnTo>
                              <a:pt x="120" y="1077"/>
                            </a:lnTo>
                            <a:lnTo>
                              <a:pt x="120" y="1054"/>
                            </a:lnTo>
                            <a:lnTo>
                              <a:pt x="115" y="1031"/>
                            </a:lnTo>
                            <a:lnTo>
                              <a:pt x="107" y="1019"/>
                            </a:lnTo>
                            <a:close/>
                            <a:moveTo>
                              <a:pt x="118" y="814"/>
                            </a:moveTo>
                            <a:lnTo>
                              <a:pt x="93" y="814"/>
                            </a:lnTo>
                            <a:lnTo>
                              <a:pt x="99" y="818"/>
                            </a:lnTo>
                            <a:lnTo>
                              <a:pt x="99" y="847"/>
                            </a:lnTo>
                            <a:lnTo>
                              <a:pt x="92" y="855"/>
                            </a:lnTo>
                            <a:lnTo>
                              <a:pt x="81" y="859"/>
                            </a:lnTo>
                            <a:lnTo>
                              <a:pt x="93" y="879"/>
                            </a:lnTo>
                            <a:lnTo>
                              <a:pt x="105" y="873"/>
                            </a:lnTo>
                            <a:lnTo>
                              <a:pt x="114" y="863"/>
                            </a:lnTo>
                            <a:lnTo>
                              <a:pt x="120" y="849"/>
                            </a:lnTo>
                            <a:lnTo>
                              <a:pt x="122" y="833"/>
                            </a:lnTo>
                            <a:lnTo>
                              <a:pt x="119" y="816"/>
                            </a:lnTo>
                            <a:lnTo>
                              <a:pt x="118" y="814"/>
                            </a:lnTo>
                            <a:close/>
                            <a:moveTo>
                              <a:pt x="26" y="794"/>
                            </a:moveTo>
                            <a:lnTo>
                              <a:pt x="15" y="801"/>
                            </a:lnTo>
                            <a:lnTo>
                              <a:pt x="7" y="810"/>
                            </a:lnTo>
                            <a:lnTo>
                              <a:pt x="1" y="822"/>
                            </a:lnTo>
                            <a:lnTo>
                              <a:pt x="0" y="836"/>
                            </a:lnTo>
                            <a:lnTo>
                              <a:pt x="2" y="850"/>
                            </a:lnTo>
                            <a:lnTo>
                              <a:pt x="9" y="863"/>
                            </a:lnTo>
                            <a:lnTo>
                              <a:pt x="20" y="871"/>
                            </a:lnTo>
                            <a:lnTo>
                              <a:pt x="34" y="874"/>
                            </a:lnTo>
                            <a:lnTo>
                              <a:pt x="49" y="871"/>
                            </a:lnTo>
                            <a:lnTo>
                              <a:pt x="58" y="863"/>
                            </a:lnTo>
                            <a:lnTo>
                              <a:pt x="65" y="852"/>
                            </a:lnTo>
                            <a:lnTo>
                              <a:pt x="65" y="851"/>
                            </a:lnTo>
                            <a:lnTo>
                              <a:pt x="27" y="851"/>
                            </a:lnTo>
                            <a:lnTo>
                              <a:pt x="22" y="845"/>
                            </a:lnTo>
                            <a:lnTo>
                              <a:pt x="22" y="824"/>
                            </a:lnTo>
                            <a:lnTo>
                              <a:pt x="28" y="817"/>
                            </a:lnTo>
                            <a:lnTo>
                              <a:pt x="37" y="813"/>
                            </a:lnTo>
                            <a:lnTo>
                              <a:pt x="26" y="794"/>
                            </a:lnTo>
                            <a:close/>
                            <a:moveTo>
                              <a:pt x="86" y="790"/>
                            </a:moveTo>
                            <a:lnTo>
                              <a:pt x="71" y="794"/>
                            </a:lnTo>
                            <a:lnTo>
                              <a:pt x="62" y="803"/>
                            </a:lnTo>
                            <a:lnTo>
                              <a:pt x="55" y="815"/>
                            </a:lnTo>
                            <a:lnTo>
                              <a:pt x="50" y="829"/>
                            </a:lnTo>
                            <a:lnTo>
                              <a:pt x="45" y="847"/>
                            </a:lnTo>
                            <a:lnTo>
                              <a:pt x="41" y="851"/>
                            </a:lnTo>
                            <a:lnTo>
                              <a:pt x="65" y="851"/>
                            </a:lnTo>
                            <a:lnTo>
                              <a:pt x="70" y="839"/>
                            </a:lnTo>
                            <a:lnTo>
                              <a:pt x="75" y="821"/>
                            </a:lnTo>
                            <a:lnTo>
                              <a:pt x="78" y="814"/>
                            </a:lnTo>
                            <a:lnTo>
                              <a:pt x="118" y="814"/>
                            </a:lnTo>
                            <a:lnTo>
                              <a:pt x="112" y="802"/>
                            </a:lnTo>
                            <a:lnTo>
                              <a:pt x="101" y="794"/>
                            </a:lnTo>
                            <a:lnTo>
                              <a:pt x="86" y="790"/>
                            </a:lnTo>
                            <a:close/>
                            <a:moveTo>
                              <a:pt x="81" y="656"/>
                            </a:moveTo>
                            <a:lnTo>
                              <a:pt x="2" y="656"/>
                            </a:lnTo>
                            <a:lnTo>
                              <a:pt x="2" y="679"/>
                            </a:lnTo>
                            <a:lnTo>
                              <a:pt x="91" y="679"/>
                            </a:lnTo>
                            <a:lnTo>
                              <a:pt x="99" y="685"/>
                            </a:lnTo>
                            <a:lnTo>
                              <a:pt x="99" y="717"/>
                            </a:lnTo>
                            <a:lnTo>
                              <a:pt x="91" y="723"/>
                            </a:lnTo>
                            <a:lnTo>
                              <a:pt x="2" y="723"/>
                            </a:lnTo>
                            <a:lnTo>
                              <a:pt x="2" y="746"/>
                            </a:lnTo>
                            <a:lnTo>
                              <a:pt x="81" y="746"/>
                            </a:lnTo>
                            <a:lnTo>
                              <a:pt x="98" y="743"/>
                            </a:lnTo>
                            <a:lnTo>
                              <a:pt x="111" y="733"/>
                            </a:lnTo>
                            <a:lnTo>
                              <a:pt x="119" y="719"/>
                            </a:lnTo>
                            <a:lnTo>
                              <a:pt x="122" y="701"/>
                            </a:lnTo>
                            <a:lnTo>
                              <a:pt x="119" y="683"/>
                            </a:lnTo>
                            <a:lnTo>
                              <a:pt x="111" y="669"/>
                            </a:lnTo>
                            <a:lnTo>
                              <a:pt x="98" y="660"/>
                            </a:lnTo>
                            <a:lnTo>
                              <a:pt x="81" y="656"/>
                            </a:lnTo>
                            <a:close/>
                            <a:moveTo>
                              <a:pt x="27" y="507"/>
                            </a:moveTo>
                            <a:lnTo>
                              <a:pt x="16" y="516"/>
                            </a:lnTo>
                            <a:lnTo>
                              <a:pt x="7" y="528"/>
                            </a:lnTo>
                            <a:lnTo>
                              <a:pt x="2" y="542"/>
                            </a:lnTo>
                            <a:lnTo>
                              <a:pt x="0" y="558"/>
                            </a:lnTo>
                            <a:lnTo>
                              <a:pt x="4" y="582"/>
                            </a:lnTo>
                            <a:lnTo>
                              <a:pt x="17" y="602"/>
                            </a:lnTo>
                            <a:lnTo>
                              <a:pt x="37" y="614"/>
                            </a:lnTo>
                            <a:lnTo>
                              <a:pt x="61" y="619"/>
                            </a:lnTo>
                            <a:lnTo>
                              <a:pt x="85" y="614"/>
                            </a:lnTo>
                            <a:lnTo>
                              <a:pt x="104" y="602"/>
                            </a:lnTo>
                            <a:lnTo>
                              <a:pt x="108" y="596"/>
                            </a:lnTo>
                            <a:lnTo>
                              <a:pt x="61" y="596"/>
                            </a:lnTo>
                            <a:lnTo>
                              <a:pt x="45" y="593"/>
                            </a:lnTo>
                            <a:lnTo>
                              <a:pt x="33" y="585"/>
                            </a:lnTo>
                            <a:lnTo>
                              <a:pt x="25" y="573"/>
                            </a:lnTo>
                            <a:lnTo>
                              <a:pt x="22" y="558"/>
                            </a:lnTo>
                            <a:lnTo>
                              <a:pt x="22" y="544"/>
                            </a:lnTo>
                            <a:lnTo>
                              <a:pt x="28" y="533"/>
                            </a:lnTo>
                            <a:lnTo>
                              <a:pt x="39" y="527"/>
                            </a:lnTo>
                            <a:lnTo>
                              <a:pt x="27" y="507"/>
                            </a:lnTo>
                            <a:close/>
                            <a:moveTo>
                              <a:pt x="94" y="507"/>
                            </a:moveTo>
                            <a:lnTo>
                              <a:pt x="83" y="527"/>
                            </a:lnTo>
                            <a:lnTo>
                              <a:pt x="93" y="533"/>
                            </a:lnTo>
                            <a:lnTo>
                              <a:pt x="99" y="544"/>
                            </a:lnTo>
                            <a:lnTo>
                              <a:pt x="99" y="558"/>
                            </a:lnTo>
                            <a:lnTo>
                              <a:pt x="96" y="573"/>
                            </a:lnTo>
                            <a:lnTo>
                              <a:pt x="88" y="585"/>
                            </a:lnTo>
                            <a:lnTo>
                              <a:pt x="76" y="593"/>
                            </a:lnTo>
                            <a:lnTo>
                              <a:pt x="61" y="596"/>
                            </a:lnTo>
                            <a:lnTo>
                              <a:pt x="108" y="596"/>
                            </a:lnTo>
                            <a:lnTo>
                              <a:pt x="117" y="582"/>
                            </a:lnTo>
                            <a:lnTo>
                              <a:pt x="122" y="558"/>
                            </a:lnTo>
                            <a:lnTo>
                              <a:pt x="120" y="542"/>
                            </a:lnTo>
                            <a:lnTo>
                              <a:pt x="114" y="528"/>
                            </a:lnTo>
                            <a:lnTo>
                              <a:pt x="106" y="516"/>
                            </a:lnTo>
                            <a:lnTo>
                              <a:pt x="94" y="507"/>
                            </a:lnTo>
                            <a:close/>
                            <a:moveTo>
                              <a:pt x="27" y="368"/>
                            </a:moveTo>
                            <a:lnTo>
                              <a:pt x="16" y="377"/>
                            </a:lnTo>
                            <a:lnTo>
                              <a:pt x="7" y="389"/>
                            </a:lnTo>
                            <a:lnTo>
                              <a:pt x="2" y="403"/>
                            </a:lnTo>
                            <a:lnTo>
                              <a:pt x="0" y="419"/>
                            </a:lnTo>
                            <a:lnTo>
                              <a:pt x="4" y="443"/>
                            </a:lnTo>
                            <a:lnTo>
                              <a:pt x="17" y="463"/>
                            </a:lnTo>
                            <a:lnTo>
                              <a:pt x="37" y="475"/>
                            </a:lnTo>
                            <a:lnTo>
                              <a:pt x="61" y="480"/>
                            </a:lnTo>
                            <a:lnTo>
                              <a:pt x="85" y="475"/>
                            </a:lnTo>
                            <a:lnTo>
                              <a:pt x="104" y="463"/>
                            </a:lnTo>
                            <a:lnTo>
                              <a:pt x="108" y="457"/>
                            </a:lnTo>
                            <a:lnTo>
                              <a:pt x="61" y="457"/>
                            </a:lnTo>
                            <a:lnTo>
                              <a:pt x="45" y="454"/>
                            </a:lnTo>
                            <a:lnTo>
                              <a:pt x="33" y="446"/>
                            </a:lnTo>
                            <a:lnTo>
                              <a:pt x="25" y="434"/>
                            </a:lnTo>
                            <a:lnTo>
                              <a:pt x="22" y="419"/>
                            </a:lnTo>
                            <a:lnTo>
                              <a:pt x="22" y="405"/>
                            </a:lnTo>
                            <a:lnTo>
                              <a:pt x="28" y="394"/>
                            </a:lnTo>
                            <a:lnTo>
                              <a:pt x="39" y="388"/>
                            </a:lnTo>
                            <a:lnTo>
                              <a:pt x="27" y="368"/>
                            </a:lnTo>
                            <a:close/>
                            <a:moveTo>
                              <a:pt x="94" y="368"/>
                            </a:moveTo>
                            <a:lnTo>
                              <a:pt x="83" y="388"/>
                            </a:lnTo>
                            <a:lnTo>
                              <a:pt x="93" y="394"/>
                            </a:lnTo>
                            <a:lnTo>
                              <a:pt x="99" y="405"/>
                            </a:lnTo>
                            <a:lnTo>
                              <a:pt x="99" y="419"/>
                            </a:lnTo>
                            <a:lnTo>
                              <a:pt x="96" y="434"/>
                            </a:lnTo>
                            <a:lnTo>
                              <a:pt x="88" y="446"/>
                            </a:lnTo>
                            <a:lnTo>
                              <a:pt x="76" y="454"/>
                            </a:lnTo>
                            <a:lnTo>
                              <a:pt x="61" y="457"/>
                            </a:lnTo>
                            <a:lnTo>
                              <a:pt x="108" y="457"/>
                            </a:lnTo>
                            <a:lnTo>
                              <a:pt x="117" y="443"/>
                            </a:lnTo>
                            <a:lnTo>
                              <a:pt x="122" y="419"/>
                            </a:lnTo>
                            <a:lnTo>
                              <a:pt x="120" y="403"/>
                            </a:lnTo>
                            <a:lnTo>
                              <a:pt x="114" y="389"/>
                            </a:lnTo>
                            <a:lnTo>
                              <a:pt x="106" y="377"/>
                            </a:lnTo>
                            <a:lnTo>
                              <a:pt x="94" y="368"/>
                            </a:lnTo>
                            <a:close/>
                            <a:moveTo>
                              <a:pt x="24" y="258"/>
                            </a:moveTo>
                            <a:lnTo>
                              <a:pt x="2" y="258"/>
                            </a:lnTo>
                            <a:lnTo>
                              <a:pt x="2" y="329"/>
                            </a:lnTo>
                            <a:lnTo>
                              <a:pt x="120" y="329"/>
                            </a:lnTo>
                            <a:lnTo>
                              <a:pt x="120" y="306"/>
                            </a:lnTo>
                            <a:lnTo>
                              <a:pt x="24" y="306"/>
                            </a:lnTo>
                            <a:lnTo>
                              <a:pt x="24" y="258"/>
                            </a:lnTo>
                            <a:close/>
                            <a:moveTo>
                              <a:pt x="71" y="262"/>
                            </a:moveTo>
                            <a:lnTo>
                              <a:pt x="49" y="262"/>
                            </a:lnTo>
                            <a:lnTo>
                              <a:pt x="49" y="306"/>
                            </a:lnTo>
                            <a:lnTo>
                              <a:pt x="71" y="306"/>
                            </a:lnTo>
                            <a:lnTo>
                              <a:pt x="71" y="262"/>
                            </a:lnTo>
                            <a:close/>
                            <a:moveTo>
                              <a:pt x="120" y="257"/>
                            </a:moveTo>
                            <a:lnTo>
                              <a:pt x="97" y="257"/>
                            </a:lnTo>
                            <a:lnTo>
                              <a:pt x="97" y="306"/>
                            </a:lnTo>
                            <a:lnTo>
                              <a:pt x="120" y="306"/>
                            </a:lnTo>
                            <a:lnTo>
                              <a:pt x="120" y="257"/>
                            </a:lnTo>
                            <a:close/>
                            <a:moveTo>
                              <a:pt x="118" y="150"/>
                            </a:moveTo>
                            <a:lnTo>
                              <a:pt x="93" y="150"/>
                            </a:lnTo>
                            <a:lnTo>
                              <a:pt x="99" y="155"/>
                            </a:lnTo>
                            <a:lnTo>
                              <a:pt x="99" y="183"/>
                            </a:lnTo>
                            <a:lnTo>
                              <a:pt x="92" y="191"/>
                            </a:lnTo>
                            <a:lnTo>
                              <a:pt x="81" y="196"/>
                            </a:lnTo>
                            <a:lnTo>
                              <a:pt x="93" y="215"/>
                            </a:lnTo>
                            <a:lnTo>
                              <a:pt x="105" y="209"/>
                            </a:lnTo>
                            <a:lnTo>
                              <a:pt x="114" y="199"/>
                            </a:lnTo>
                            <a:lnTo>
                              <a:pt x="120" y="186"/>
                            </a:lnTo>
                            <a:lnTo>
                              <a:pt x="122" y="169"/>
                            </a:lnTo>
                            <a:lnTo>
                              <a:pt x="119" y="152"/>
                            </a:lnTo>
                            <a:lnTo>
                              <a:pt x="118" y="150"/>
                            </a:lnTo>
                            <a:close/>
                            <a:moveTo>
                              <a:pt x="26" y="130"/>
                            </a:moveTo>
                            <a:lnTo>
                              <a:pt x="15" y="137"/>
                            </a:lnTo>
                            <a:lnTo>
                              <a:pt x="7" y="147"/>
                            </a:lnTo>
                            <a:lnTo>
                              <a:pt x="1" y="158"/>
                            </a:lnTo>
                            <a:lnTo>
                              <a:pt x="0" y="172"/>
                            </a:lnTo>
                            <a:lnTo>
                              <a:pt x="2" y="186"/>
                            </a:lnTo>
                            <a:lnTo>
                              <a:pt x="9" y="199"/>
                            </a:lnTo>
                            <a:lnTo>
                              <a:pt x="20" y="207"/>
                            </a:lnTo>
                            <a:lnTo>
                              <a:pt x="34" y="211"/>
                            </a:lnTo>
                            <a:lnTo>
                              <a:pt x="49" y="208"/>
                            </a:lnTo>
                            <a:lnTo>
                              <a:pt x="58" y="200"/>
                            </a:lnTo>
                            <a:lnTo>
                              <a:pt x="65" y="188"/>
                            </a:lnTo>
                            <a:lnTo>
                              <a:pt x="65" y="187"/>
                            </a:lnTo>
                            <a:lnTo>
                              <a:pt x="27" y="187"/>
                            </a:lnTo>
                            <a:lnTo>
                              <a:pt x="22" y="182"/>
                            </a:lnTo>
                            <a:lnTo>
                              <a:pt x="22" y="160"/>
                            </a:lnTo>
                            <a:lnTo>
                              <a:pt x="28" y="154"/>
                            </a:lnTo>
                            <a:lnTo>
                              <a:pt x="37" y="149"/>
                            </a:lnTo>
                            <a:lnTo>
                              <a:pt x="26" y="130"/>
                            </a:lnTo>
                            <a:close/>
                            <a:moveTo>
                              <a:pt x="86" y="127"/>
                            </a:moveTo>
                            <a:lnTo>
                              <a:pt x="71" y="130"/>
                            </a:lnTo>
                            <a:lnTo>
                              <a:pt x="62" y="139"/>
                            </a:lnTo>
                            <a:lnTo>
                              <a:pt x="55" y="151"/>
                            </a:lnTo>
                            <a:lnTo>
                              <a:pt x="50" y="165"/>
                            </a:lnTo>
                            <a:lnTo>
                              <a:pt x="45" y="183"/>
                            </a:lnTo>
                            <a:lnTo>
                              <a:pt x="41" y="187"/>
                            </a:lnTo>
                            <a:lnTo>
                              <a:pt x="65" y="187"/>
                            </a:lnTo>
                            <a:lnTo>
                              <a:pt x="70" y="175"/>
                            </a:lnTo>
                            <a:lnTo>
                              <a:pt x="75" y="158"/>
                            </a:lnTo>
                            <a:lnTo>
                              <a:pt x="78" y="150"/>
                            </a:lnTo>
                            <a:lnTo>
                              <a:pt x="118" y="150"/>
                            </a:lnTo>
                            <a:lnTo>
                              <a:pt x="112" y="138"/>
                            </a:lnTo>
                            <a:lnTo>
                              <a:pt x="101" y="130"/>
                            </a:lnTo>
                            <a:lnTo>
                              <a:pt x="86" y="127"/>
                            </a:lnTo>
                            <a:close/>
                            <a:moveTo>
                              <a:pt x="118" y="23"/>
                            </a:moveTo>
                            <a:lnTo>
                              <a:pt x="93" y="23"/>
                            </a:lnTo>
                            <a:lnTo>
                              <a:pt x="99" y="28"/>
                            </a:lnTo>
                            <a:lnTo>
                              <a:pt x="99" y="57"/>
                            </a:lnTo>
                            <a:lnTo>
                              <a:pt x="92" y="65"/>
                            </a:lnTo>
                            <a:lnTo>
                              <a:pt x="81" y="69"/>
                            </a:lnTo>
                            <a:lnTo>
                              <a:pt x="93" y="89"/>
                            </a:lnTo>
                            <a:lnTo>
                              <a:pt x="105" y="82"/>
                            </a:lnTo>
                            <a:lnTo>
                              <a:pt x="114" y="72"/>
                            </a:lnTo>
                            <a:lnTo>
                              <a:pt x="120" y="59"/>
                            </a:lnTo>
                            <a:lnTo>
                              <a:pt x="122" y="43"/>
                            </a:lnTo>
                            <a:lnTo>
                              <a:pt x="119" y="25"/>
                            </a:lnTo>
                            <a:lnTo>
                              <a:pt x="118" y="23"/>
                            </a:lnTo>
                            <a:close/>
                            <a:moveTo>
                              <a:pt x="26" y="3"/>
                            </a:moveTo>
                            <a:lnTo>
                              <a:pt x="15" y="11"/>
                            </a:lnTo>
                            <a:lnTo>
                              <a:pt x="7" y="20"/>
                            </a:lnTo>
                            <a:lnTo>
                              <a:pt x="1" y="32"/>
                            </a:lnTo>
                            <a:lnTo>
                              <a:pt x="0" y="45"/>
                            </a:lnTo>
                            <a:lnTo>
                              <a:pt x="2" y="60"/>
                            </a:lnTo>
                            <a:lnTo>
                              <a:pt x="9" y="72"/>
                            </a:lnTo>
                            <a:lnTo>
                              <a:pt x="20" y="81"/>
                            </a:lnTo>
                            <a:lnTo>
                              <a:pt x="34" y="84"/>
                            </a:lnTo>
                            <a:lnTo>
                              <a:pt x="49" y="81"/>
                            </a:lnTo>
                            <a:lnTo>
                              <a:pt x="58" y="73"/>
                            </a:lnTo>
                            <a:lnTo>
                              <a:pt x="65" y="62"/>
                            </a:lnTo>
                            <a:lnTo>
                              <a:pt x="65" y="61"/>
                            </a:lnTo>
                            <a:lnTo>
                              <a:pt x="27" y="61"/>
                            </a:lnTo>
                            <a:lnTo>
                              <a:pt x="22" y="55"/>
                            </a:lnTo>
                            <a:lnTo>
                              <a:pt x="22" y="33"/>
                            </a:lnTo>
                            <a:lnTo>
                              <a:pt x="28" y="27"/>
                            </a:lnTo>
                            <a:lnTo>
                              <a:pt x="37" y="23"/>
                            </a:lnTo>
                            <a:lnTo>
                              <a:pt x="26" y="3"/>
                            </a:lnTo>
                            <a:close/>
                            <a:moveTo>
                              <a:pt x="86" y="0"/>
                            </a:moveTo>
                            <a:lnTo>
                              <a:pt x="71" y="3"/>
                            </a:lnTo>
                            <a:lnTo>
                              <a:pt x="62" y="12"/>
                            </a:lnTo>
                            <a:lnTo>
                              <a:pt x="55" y="25"/>
                            </a:lnTo>
                            <a:lnTo>
                              <a:pt x="50" y="39"/>
                            </a:lnTo>
                            <a:lnTo>
                              <a:pt x="45" y="56"/>
                            </a:lnTo>
                            <a:lnTo>
                              <a:pt x="41" y="61"/>
                            </a:lnTo>
                            <a:lnTo>
                              <a:pt x="65" y="61"/>
                            </a:lnTo>
                            <a:lnTo>
                              <a:pt x="70" y="49"/>
                            </a:lnTo>
                            <a:lnTo>
                              <a:pt x="75" y="31"/>
                            </a:lnTo>
                            <a:lnTo>
                              <a:pt x="78" y="23"/>
                            </a:lnTo>
                            <a:lnTo>
                              <a:pt x="118" y="23"/>
                            </a:lnTo>
                            <a:lnTo>
                              <a:pt x="112" y="12"/>
                            </a:lnTo>
                            <a:lnTo>
                              <a:pt x="101" y="3"/>
                            </a:lnTo>
                            <a:lnTo>
                              <a:pt x="86" y="0"/>
                            </a:lnTo>
                            <a:close/>
                          </a:path>
                        </a:pathLst>
                      </a:custGeom>
                      <a:solidFill>
                        <a:srgbClr val="0075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03680C" id="Freeform 3" o:spid="_x0000_s1026" style="position:absolute;margin-left:564.45pt;margin-top:0;width:6.25pt;height:113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coordsize="123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" path="m24,2196r-22,l2,2268r118,l120,2245r-96,l24,2196xm71,2200r-22,l49,2245r22,l71,2200xm120,2195r-23,l97,2245r23,l120,2195xm120,2047r-118,l2,2071r72,l2,2121r,18l120,2139r,-23l48,2116r72,-51l120,2047xm27,1894r-11,9l7,1915r-5,15l,1944r,2l4,1970r13,20l37,2002r24,5l85,2002r19,-13l107,1984r-46,l45,1981r-12,-8l25,1961r-3,-15l22,1931r7,-12l38,1914,27,1894xm111,1910r-34,l86,1914r7,7l98,1931r1,13l96,1961r-8,12l76,1981r-15,3l107,1984r10,-14l122,1945r,-1l118,1921r-7,-11xm65,1886r-9,l56,1945r21,l77,1910r34,l106,1903,89,1891r-24,-5xm120,1819r-118,l2,1842r118,l120,1819xm120,1676r-118,l2,1699r72,l2,1749r,18l120,1767r,-23l48,1744r72,-50l120,1676xm24,1549r-22,l2,1621r118,l120,1598r-96,l24,1549xm71,1554r-22,l49,1598r22,l71,1554xm120,1549r-23,l97,1598r23,l120,1549xm24,1418r-22,l2,1490r118,l120,1467r-96,l24,1418xm71,1422r-22,l49,1467r22,l71,1422xm120,1417r-23,l97,1467r23,l120,1417xm41,1278r-15,3l13,1290r-8,12l2,1317r,47l120,1364r,-23l24,1341r,-32l31,1301r86,l118,1301r-43,l69,1292r-8,-8l52,1280r-11,-2xm117,1301r-66,l58,1309r,32l79,1341r,-18l117,1301xm120,1275r-45,26l118,1301r2,-1l120,1275xm24,1154r-22,l2,1226r118,l120,1203r-96,l24,1154xm71,1158r-22,l49,1203r22,l71,1158xm120,1153r-23,l97,1203r23,l120,1153xm61,997r-23,4l19,1013,6,1031r-4,23l2,1100r118,l120,1077r-96,l24,1054r3,-14l34,1029r12,-7l61,1019r46,l103,1013,84,1001,61,997xm107,1019r-46,l76,1022r11,7l95,1040r2,14l97,1077r23,l120,1054r-5,-23l107,1019xm118,814r-25,l99,818r,29l92,855r-11,4l93,879r12,-6l114,863r6,-14l122,833r-3,-17l118,814xm26,794r-11,7l7,810,1,822,,836r2,14l9,863r11,8l34,874r15,-3l58,863r7,-11l65,851r-38,l22,845r,-21l28,817r9,-4l26,794xm86,790r-15,4l62,803r-7,12l50,829r-5,18l41,851r24,l70,839r5,-18l78,814r40,l112,802r-11,-8l86,790xm81,656r-79,l2,679r89,l99,685r,32l91,723r-89,l2,746r79,l98,743r13,-10l119,719r3,-18l119,683r-8,-14l98,660,81,656xm27,507r-11,9l7,528,2,542,,558r4,24l17,602r20,12l61,619r24,-5l104,602r4,-6l61,596,45,593,33,585,25,573,22,558r,-14l28,533r11,-6l27,507xm94,507l83,527r10,6l99,544r,14l96,573r-8,12l76,593r-15,3l108,596r9,-14l122,558r-2,-16l114,528r-8,-12l94,507xm27,368r-11,9l7,389,2,403,,419r4,24l17,463r20,12l61,480r24,-5l104,463r4,-6l61,457,45,454,33,446,25,434,22,419r,-14l28,394r11,-6l27,368xm94,368l83,388r10,6l99,405r,14l96,434r-8,12l76,454r-15,3l108,457r9,-14l122,419r-2,-16l114,389r-8,-12l94,368xm24,258r-22,l2,329r118,l120,306r-96,l24,258xm71,262r-22,l49,306r22,l71,262xm120,257r-23,l97,306r23,l120,257xm118,150r-25,l99,155r,28l92,191r-11,5l93,215r12,-6l114,199r6,-13l122,169r-3,-17l118,150xm26,130r-11,7l7,147,1,158,,172r2,14l9,199r11,8l34,211r15,-3l58,200r7,-12l65,187r-38,l22,182r,-22l28,154r9,-5l26,130xm86,127r-15,3l62,139r-7,12l50,165r-5,18l41,187r24,l70,175r5,-17l78,150r40,l112,138r-11,-8l86,127xm118,23r-25,l99,28r,29l92,65,81,69,93,89r12,-7l114,72r6,-13l122,43,119,25r-1,-2xm26,3l15,11,7,20,1,32,,45,2,60,9,72r11,9l34,84,49,81r9,-8l65,62r,-1l27,61,22,55r,-22l28,27r9,-4l26,3xm86,l71,3r-9,9l55,25,50,39,45,56r-4,5l65,61,70,49,75,31r3,-8l118,23,112,12,101,3,86,xe" fillcolor="#0075bf" stroked="f">
              <v:path arrowok="t" o:connecttype="custom" o:connectlocs="45717,6022222;77268,6050794;77268,5983492;1288,5850794;66966,5888254;18673,5843810;63746,5859683;78556,5859683;71473,5838095;77268,5780317;77268,5732698;77268,5640000;77268,5608889;77268,5571429;45717,5528254;8371,5444444;19961,5451429;75337,5451429;48293,5451429;77268,5389206;77268,5357460;3863,5280000;21893,5278730;39278,5272381;74049,5280000;59883,5183492;9659,5133968;31551,5178413;23824,5141587;26400,5165714;55376,5126984;1288,5084444;71473,5050159;2576,4994921;28976,5001905;60527,4947302;39278,5003810;17385,4859048;39278,4930159;14166,4891429;63746,4882540;78556,4891429;77268,4834286;45717,4791746;63746,4723810;78556,4732698;1288,4743492;17385,4744127;39922,4713651;50224,4720635;63746,4661587;76624,4641270;5795,4671111;14166,4660317;35415,4641270;75980,4640000" o:connectangles="0,0,0,0,0,0,0,0,0,0,0,0,0,0,0,0,0,0,0,0,0,0,0,0,0,0,0,0,0,0,0,0,0,0,0,0,0,0,0,0,0,0,0,0,0,0,0,0,0,0,0,0,0,0,0,0"/>
              <w10:wrap anchorx="page" anchory="page"/>
              <w10:anchorlock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4464256" wp14:editId="366B98F6">
              <wp:simplePos x="0" y="0"/>
              <wp:positionH relativeFrom="page">
                <wp:posOffset>5760720</wp:posOffset>
              </wp:positionH>
              <wp:positionV relativeFrom="page">
                <wp:posOffset>935990</wp:posOffset>
              </wp:positionV>
              <wp:extent cx="900000" cy="676800"/>
              <wp:effectExtent l="0" t="0" r="0" b="9525"/>
              <wp:wrapSquare wrapText="bothSides"/>
              <wp:docPr id="2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00000" cy="676800"/>
                      </a:xfrm>
                      <a:custGeom>
                        <a:avLst/>
                        <a:gdLst>
                          <a:gd name="T0" fmla="+- 0 9595 9071"/>
                          <a:gd name="T1" fmla="*/ T0 w 1418"/>
                          <a:gd name="T2" fmla="+- 0 1487 1487"/>
                          <a:gd name="T3" fmla="*/ 1487 h 1065"/>
                          <a:gd name="T4" fmla="+- 0 9071 9071"/>
                          <a:gd name="T5" fmla="*/ T4 w 1418"/>
                          <a:gd name="T6" fmla="+- 0 2551 1487"/>
                          <a:gd name="T7" fmla="*/ 2551 h 1065"/>
                          <a:gd name="T8" fmla="+- 0 9999 9071"/>
                          <a:gd name="T9" fmla="*/ T8 w 1418"/>
                          <a:gd name="T10" fmla="+- 0 2551 1487"/>
                          <a:gd name="T11" fmla="*/ 2551 h 1065"/>
                          <a:gd name="T12" fmla="+- 0 9863 9071"/>
                          <a:gd name="T13" fmla="*/ T12 w 1418"/>
                          <a:gd name="T14" fmla="+- 0 2239 1487"/>
                          <a:gd name="T15" fmla="*/ 2239 h 1065"/>
                          <a:gd name="T16" fmla="+- 0 9611 9071"/>
                          <a:gd name="T17" fmla="*/ T16 w 1418"/>
                          <a:gd name="T18" fmla="+- 0 2239 1487"/>
                          <a:gd name="T19" fmla="*/ 2239 h 1065"/>
                          <a:gd name="T20" fmla="+- 0 9775 9071"/>
                          <a:gd name="T21" fmla="*/ T20 w 1418"/>
                          <a:gd name="T22" fmla="+- 0 1876 1487"/>
                          <a:gd name="T23" fmla="*/ 1876 h 1065"/>
                          <a:gd name="T24" fmla="+- 0 10152 9071"/>
                          <a:gd name="T25" fmla="*/ T24 w 1418"/>
                          <a:gd name="T26" fmla="+- 0 1876 1487"/>
                          <a:gd name="T27" fmla="*/ 1876 h 1065"/>
                          <a:gd name="T28" fmla="+- 0 9958 9071"/>
                          <a:gd name="T29" fmla="*/ T28 w 1418"/>
                          <a:gd name="T30" fmla="+- 0 1487 1487"/>
                          <a:gd name="T31" fmla="*/ 1487 h 1065"/>
                          <a:gd name="T32" fmla="+- 0 9595 9071"/>
                          <a:gd name="T33" fmla="*/ T32 w 1418"/>
                          <a:gd name="T34" fmla="+- 0 1487 1487"/>
                          <a:gd name="T35" fmla="*/ 1487 h 1065"/>
                          <a:gd name="T36" fmla="+- 0 10152 9071"/>
                          <a:gd name="T37" fmla="*/ T36 w 1418"/>
                          <a:gd name="T38" fmla="+- 0 1876 1487"/>
                          <a:gd name="T39" fmla="*/ 1876 h 1065"/>
                          <a:gd name="T40" fmla="+- 0 9775 9071"/>
                          <a:gd name="T41" fmla="*/ T40 w 1418"/>
                          <a:gd name="T42" fmla="+- 0 1876 1487"/>
                          <a:gd name="T43" fmla="*/ 1876 h 1065"/>
                          <a:gd name="T44" fmla="+- 0 10082 9071"/>
                          <a:gd name="T45" fmla="*/ T44 w 1418"/>
                          <a:gd name="T46" fmla="+- 0 2551 1487"/>
                          <a:gd name="T47" fmla="*/ 2551 h 1065"/>
                          <a:gd name="T48" fmla="+- 0 10488 9071"/>
                          <a:gd name="T49" fmla="*/ T48 w 1418"/>
                          <a:gd name="T50" fmla="+- 0 2551 1487"/>
                          <a:gd name="T51" fmla="*/ 2551 h 1065"/>
                          <a:gd name="T52" fmla="+- 0 10152 9071"/>
                          <a:gd name="T53" fmla="*/ T52 w 1418"/>
                          <a:gd name="T54" fmla="+- 0 1876 1487"/>
                          <a:gd name="T55" fmla="*/ 1876 h 106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</a:cxnLst>
                        <a:rect l="0" t="0" r="r" b="b"/>
                        <a:pathLst>
                          <a:path w="1418" h="1065">
                            <a:moveTo>
                              <a:pt x="524" y="0"/>
                            </a:moveTo>
                            <a:lnTo>
                              <a:pt x="0" y="1064"/>
                            </a:lnTo>
                            <a:lnTo>
                              <a:pt x="928" y="1064"/>
                            </a:lnTo>
                            <a:lnTo>
                              <a:pt x="792" y="752"/>
                            </a:lnTo>
                            <a:lnTo>
                              <a:pt x="540" y="752"/>
                            </a:lnTo>
                            <a:lnTo>
                              <a:pt x="704" y="389"/>
                            </a:lnTo>
                            <a:lnTo>
                              <a:pt x="1081" y="389"/>
                            </a:lnTo>
                            <a:lnTo>
                              <a:pt x="887" y="0"/>
                            </a:lnTo>
                            <a:lnTo>
                              <a:pt x="524" y="0"/>
                            </a:lnTo>
                            <a:close/>
                            <a:moveTo>
                              <a:pt x="1081" y="389"/>
                            </a:moveTo>
                            <a:lnTo>
                              <a:pt x="704" y="389"/>
                            </a:lnTo>
                            <a:lnTo>
                              <a:pt x="1011" y="1064"/>
                            </a:lnTo>
                            <a:lnTo>
                              <a:pt x="1417" y="1064"/>
                            </a:lnTo>
                            <a:lnTo>
                              <a:pt x="1081" y="389"/>
                            </a:lnTo>
                            <a:close/>
                          </a:path>
                        </a:pathLst>
                      </a:custGeom>
                      <a:solidFill>
                        <a:srgbClr val="0075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C57B89" id="Freeform 3" o:spid="_x0000_s1026" style="position:absolute;margin-left:453.6pt;margin-top:73.7pt;width:70.85pt;height:53.3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8,1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" path="m524,l,1064r928,l792,752r-252,l704,389r377,l887,,524,xm1081,389r-377,l1011,1064r406,l1081,389xe" fillcolor="#0075bf" stroked="f">
              <v:path arrowok="t" o:connecttype="custom" o:connectlocs="332581,944978;0,1621143;588999,1621143;502680,1422869;342736,1422869;446827,1192185;686107,1192185;562976,944978;332581,944978;686107,1192185;446827,1192185;641678,1621143;899365,1621143;686107,1192185" o:connectangles="0,0,0,0,0,0,0,0,0,0,0,0,0,0"/>
              <w10:wrap type="square"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C34DC" w14:textId="77777777" w:rsidR="00C8671C" w:rsidRDefault="00601FB9">
    <w:r>
      <w:rPr>
        <w:noProof/>
        <w:lang w:val="de-AT" w:eastAsia="de-AT" w:bidi="ar-SA"/>
      </w:rPr>
      <w:drawing>
        <wp:anchor distT="0" distB="0" distL="114300" distR="114300" simplePos="0" relativeHeight="251660288" behindDoc="0" locked="1" layoutInCell="0" allowOverlap="0" wp14:anchorId="58D7E64A" wp14:editId="6DAA8550">
          <wp:simplePos x="0" y="0"/>
          <wp:positionH relativeFrom="page">
            <wp:posOffset>5760720</wp:posOffset>
          </wp:positionH>
          <wp:positionV relativeFrom="page">
            <wp:posOffset>935990</wp:posOffset>
          </wp:positionV>
          <wp:extent cx="900000" cy="680400"/>
          <wp:effectExtent l="0" t="0" r="0" b="5715"/>
          <wp:wrapSquare wrapText="bothSides"/>
          <wp:docPr id="13" name="Graphic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NDRITZ_Signet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8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AT" w:eastAsia="de-AT" w:bidi="ar-SA"/>
      </w:rPr>
      <w:drawing>
        <wp:anchor distT="0" distB="0" distL="114300" distR="114300" simplePos="0" relativeHeight="251659264" behindDoc="0" locked="1" layoutInCell="0" allowOverlap="0" wp14:anchorId="41C94580" wp14:editId="617C07A7">
          <wp:simplePos x="0" y="0"/>
          <wp:positionH relativeFrom="page">
            <wp:posOffset>7164705</wp:posOffset>
          </wp:positionH>
          <wp:positionV relativeFrom="page">
            <wp:align>center</wp:align>
          </wp:positionV>
          <wp:extent cx="75600" cy="1440000"/>
          <wp:effectExtent l="0" t="0" r="635" b="8255"/>
          <wp:wrapSquare wrapText="bothSides"/>
          <wp:docPr id="20" name="Graphic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NDRITZ_Claim_blue_RGB rotated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96112" w14:textId="33A9C823" w:rsidR="00C8671C" w:rsidRPr="00AF7BE4" w:rsidRDefault="00C8671C" w:rsidP="00601FB9">
    <w:pPr>
      <w:pStyle w:val="PageNumberingAndritz"/>
      <w:framePr w:w="0" w:wrap="around"/>
    </w:pPr>
    <w:r>
      <w:t>Page</w:t>
    </w:r>
    <w:r w:rsidRPr="00AF7BE4">
      <w:t xml:space="preserve">: </w:t>
    </w:r>
    <w:r w:rsidRPr="00AF7BE4">
      <w:fldChar w:fldCharType="begin"/>
    </w:r>
    <w:r w:rsidRPr="00AF7BE4">
      <w:instrText xml:space="preserve"> PAGE  \* MERGEFORMAT </w:instrText>
    </w:r>
    <w:r w:rsidRPr="00AF7BE4">
      <w:fldChar w:fldCharType="separate"/>
    </w:r>
    <w:r w:rsidR="0044308F">
      <w:rPr>
        <w:noProof/>
      </w:rPr>
      <w:t>2</w:t>
    </w:r>
    <w:r w:rsidRPr="00AF7BE4">
      <w:fldChar w:fldCharType="end"/>
    </w:r>
    <w:r w:rsidRPr="00AF7BE4">
      <w:t xml:space="preserve"> (total </w:t>
    </w:r>
    <w:r w:rsidR="00891D94">
      <w:rPr>
        <w:noProof/>
      </w:rPr>
      <w:fldChar w:fldCharType="begin"/>
    </w:r>
    <w:r w:rsidR="00891D94">
      <w:rPr>
        <w:noProof/>
      </w:rPr>
      <w:instrText xml:space="preserve"> NUMPAGES  \* MERGEFORMAT </w:instrText>
    </w:r>
    <w:r w:rsidR="00891D94">
      <w:rPr>
        <w:noProof/>
      </w:rPr>
      <w:fldChar w:fldCharType="separate"/>
    </w:r>
    <w:r w:rsidR="0044308F">
      <w:rPr>
        <w:noProof/>
      </w:rPr>
      <w:t>2</w:t>
    </w:r>
    <w:r w:rsidR="00891D94">
      <w:rPr>
        <w:noProof/>
      </w:rPr>
      <w:fldChar w:fldCharType="end"/>
    </w:r>
    <w:r w:rsidRPr="00AF7BE4">
      <w:t>)</w:t>
    </w:r>
  </w:p>
  <w:p w14:paraId="351DD42B" w14:textId="77777777" w:rsidR="00C8671C" w:rsidRDefault="00D47952">
    <w:pPr>
      <w:spacing w:line="14" w:lineRule="auto"/>
    </w:pPr>
    <w:r>
      <w:rPr>
        <w:noProof/>
        <w:lang w:val="de-AT" w:eastAsia="de-AT" w:bidi="ar-SA"/>
      </w:rPr>
      <w:drawing>
        <wp:anchor distT="0" distB="0" distL="114300" distR="114300" simplePos="0" relativeHeight="251663360" behindDoc="0" locked="0" layoutInCell="0" allowOverlap="0" wp14:anchorId="4000EA64" wp14:editId="7E2CC761">
          <wp:simplePos x="0" y="0"/>
          <wp:positionH relativeFrom="page">
            <wp:posOffset>7164705</wp:posOffset>
          </wp:positionH>
          <wp:positionV relativeFrom="page">
            <wp:align>center</wp:align>
          </wp:positionV>
          <wp:extent cx="75600" cy="1440000"/>
          <wp:effectExtent l="0" t="0" r="635" b="8255"/>
          <wp:wrapSquare wrapText="bothSides"/>
          <wp:docPr id="4" name="Graphic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NDRITZ_Claim_blue_RGB rotated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1FB9">
      <w:rPr>
        <w:noProof/>
        <w:lang w:val="de-AT" w:eastAsia="de-AT" w:bidi="ar-SA"/>
      </w:rPr>
      <w:drawing>
        <wp:anchor distT="0" distB="0" distL="114300" distR="114300" simplePos="0" relativeHeight="251657728" behindDoc="0" locked="1" layoutInCell="0" allowOverlap="0" wp14:anchorId="16E9D844" wp14:editId="241A5E47">
          <wp:simplePos x="0" y="0"/>
          <wp:positionH relativeFrom="page">
            <wp:posOffset>5760720</wp:posOffset>
          </wp:positionH>
          <wp:positionV relativeFrom="page">
            <wp:posOffset>935990</wp:posOffset>
          </wp:positionV>
          <wp:extent cx="900000" cy="680400"/>
          <wp:effectExtent l="0" t="0" r="0" b="5715"/>
          <wp:wrapSquare wrapText="bothSides"/>
          <wp:docPr id="8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NDRITZ_Signet_blue_RGB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8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0D132F"/>
    <w:multiLevelType w:val="hybridMultilevel"/>
    <w:tmpl w:val="DFB0E222"/>
    <w:lvl w:ilvl="0" w:tplc="A6D028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A643D"/>
    <w:multiLevelType w:val="multilevel"/>
    <w:tmpl w:val="BDE2119E"/>
    <w:lvl w:ilvl="0">
      <w:start w:val="1"/>
      <w:numFmt w:val="bullet"/>
      <w:pStyle w:val="ListBulletPointsAndritz"/>
      <w:lvlText w:val=""/>
      <w:lvlJc w:val="left"/>
      <w:pPr>
        <w:ind w:left="431" w:hanging="431"/>
      </w:pPr>
      <w:rPr>
        <w:rFonts w:ascii="Symbol" w:hAnsi="Symbol" w:hint="default"/>
        <w:position w:val="2"/>
        <w:sz w:val="16"/>
      </w:rPr>
    </w:lvl>
    <w:lvl w:ilvl="1">
      <w:start w:val="1"/>
      <w:numFmt w:val="bullet"/>
      <w:lvlText w:val=""/>
      <w:lvlJc w:val="left"/>
      <w:pPr>
        <w:ind w:left="998" w:hanging="431"/>
      </w:pPr>
      <w:rPr>
        <w:rFonts w:ascii="Symbol" w:hAnsi="Symbol" w:hint="default"/>
        <w:position w:val="2"/>
        <w:sz w:val="16"/>
      </w:rPr>
    </w:lvl>
    <w:lvl w:ilvl="2">
      <w:start w:val="1"/>
      <w:numFmt w:val="bullet"/>
      <w:lvlText w:val=""/>
      <w:lvlJc w:val="left"/>
      <w:pPr>
        <w:ind w:left="1565" w:hanging="431"/>
      </w:pPr>
      <w:rPr>
        <w:rFonts w:ascii="Symbol" w:hAnsi="Symbol" w:hint="default"/>
        <w:position w:val="2"/>
        <w:sz w:val="16"/>
      </w:rPr>
    </w:lvl>
    <w:lvl w:ilvl="3">
      <w:start w:val="1"/>
      <w:numFmt w:val="bullet"/>
      <w:lvlText w:val=""/>
      <w:lvlJc w:val="left"/>
      <w:pPr>
        <w:ind w:left="2132" w:hanging="431"/>
      </w:pPr>
      <w:rPr>
        <w:rFonts w:ascii="Symbol" w:hAnsi="Symbol" w:hint="default"/>
        <w:position w:val="2"/>
        <w:sz w:val="16"/>
      </w:rPr>
    </w:lvl>
    <w:lvl w:ilvl="4">
      <w:start w:val="1"/>
      <w:numFmt w:val="bullet"/>
      <w:lvlText w:val=""/>
      <w:lvlJc w:val="left"/>
      <w:pPr>
        <w:ind w:left="2699" w:hanging="431"/>
      </w:pPr>
      <w:rPr>
        <w:rFonts w:ascii="Symbol" w:hAnsi="Symbol" w:hint="default"/>
        <w:position w:val="2"/>
        <w:sz w:val="16"/>
      </w:rPr>
    </w:lvl>
    <w:lvl w:ilvl="5">
      <w:start w:val="1"/>
      <w:numFmt w:val="bullet"/>
      <w:lvlText w:val=""/>
      <w:lvlJc w:val="left"/>
      <w:pPr>
        <w:ind w:left="3266" w:hanging="431"/>
      </w:pPr>
      <w:rPr>
        <w:rFonts w:ascii="Symbol" w:hAnsi="Symbol" w:hint="default"/>
        <w:position w:val="2"/>
        <w:sz w:val="16"/>
      </w:rPr>
    </w:lvl>
    <w:lvl w:ilvl="6">
      <w:start w:val="1"/>
      <w:numFmt w:val="bullet"/>
      <w:lvlText w:val=""/>
      <w:lvlJc w:val="left"/>
      <w:pPr>
        <w:ind w:left="3833" w:hanging="431"/>
      </w:pPr>
      <w:rPr>
        <w:rFonts w:ascii="Symbol" w:hAnsi="Symbol" w:hint="default"/>
        <w:position w:val="2"/>
        <w:sz w:val="16"/>
      </w:rPr>
    </w:lvl>
    <w:lvl w:ilvl="7">
      <w:start w:val="1"/>
      <w:numFmt w:val="bullet"/>
      <w:lvlText w:val=""/>
      <w:lvlJc w:val="left"/>
      <w:pPr>
        <w:ind w:left="4400" w:hanging="431"/>
      </w:pPr>
      <w:rPr>
        <w:rFonts w:ascii="Symbol" w:hAnsi="Symbol" w:hint="default"/>
        <w:position w:val="2"/>
        <w:sz w:val="16"/>
      </w:rPr>
    </w:lvl>
    <w:lvl w:ilvl="8">
      <w:start w:val="1"/>
      <w:numFmt w:val="bullet"/>
      <w:lvlText w:val=""/>
      <w:lvlJc w:val="left"/>
      <w:pPr>
        <w:ind w:left="4967" w:hanging="431"/>
      </w:pPr>
      <w:rPr>
        <w:rFonts w:ascii="Symbol" w:hAnsi="Symbol" w:hint="default"/>
        <w:position w:val="2"/>
        <w:sz w:val="16"/>
      </w:rPr>
    </w:lvl>
  </w:abstractNum>
  <w:abstractNum w:abstractNumId="2" w15:restartNumberingAfterBreak="0">
    <w:nsid w:val="7425112D"/>
    <w:multiLevelType w:val="hybridMultilevel"/>
    <w:tmpl w:val="EA00AA50"/>
    <w:lvl w:ilvl="0" w:tplc="5CF0C5A8">
      <w:numFmt w:val="bullet"/>
      <w:lvlText w:val="•"/>
      <w:lvlJc w:val="left"/>
      <w:pPr>
        <w:ind w:left="344" w:hanging="227"/>
      </w:pPr>
      <w:rPr>
        <w:rFonts w:ascii="Gilroy" w:eastAsia="Gilroy" w:hAnsi="Gilroy" w:cs="Gilroy" w:hint="default"/>
        <w:spacing w:val="-13"/>
        <w:w w:val="95"/>
        <w:sz w:val="18"/>
        <w:szCs w:val="18"/>
        <w:lang w:val="de-DE" w:eastAsia="de-DE" w:bidi="de-DE"/>
      </w:rPr>
    </w:lvl>
    <w:lvl w:ilvl="1" w:tplc="3CFAD198">
      <w:numFmt w:val="bullet"/>
      <w:lvlText w:val="•"/>
      <w:lvlJc w:val="left"/>
      <w:pPr>
        <w:ind w:left="1198" w:hanging="227"/>
      </w:pPr>
      <w:rPr>
        <w:rFonts w:hint="default"/>
        <w:lang w:val="de-DE" w:eastAsia="de-DE" w:bidi="de-DE"/>
      </w:rPr>
    </w:lvl>
    <w:lvl w:ilvl="2" w:tplc="419EDEA4">
      <w:numFmt w:val="bullet"/>
      <w:lvlText w:val="•"/>
      <w:lvlJc w:val="left"/>
      <w:pPr>
        <w:ind w:left="2057" w:hanging="227"/>
      </w:pPr>
      <w:rPr>
        <w:rFonts w:hint="default"/>
        <w:lang w:val="de-DE" w:eastAsia="de-DE" w:bidi="de-DE"/>
      </w:rPr>
    </w:lvl>
    <w:lvl w:ilvl="3" w:tplc="BA5A9674">
      <w:numFmt w:val="bullet"/>
      <w:lvlText w:val="•"/>
      <w:lvlJc w:val="left"/>
      <w:pPr>
        <w:ind w:left="2915" w:hanging="227"/>
      </w:pPr>
      <w:rPr>
        <w:rFonts w:hint="default"/>
        <w:lang w:val="de-DE" w:eastAsia="de-DE" w:bidi="de-DE"/>
      </w:rPr>
    </w:lvl>
    <w:lvl w:ilvl="4" w:tplc="734A80A8">
      <w:numFmt w:val="bullet"/>
      <w:lvlText w:val="•"/>
      <w:lvlJc w:val="left"/>
      <w:pPr>
        <w:ind w:left="3774" w:hanging="227"/>
      </w:pPr>
      <w:rPr>
        <w:rFonts w:hint="default"/>
        <w:lang w:val="de-DE" w:eastAsia="de-DE" w:bidi="de-DE"/>
      </w:rPr>
    </w:lvl>
    <w:lvl w:ilvl="5" w:tplc="3E582302">
      <w:numFmt w:val="bullet"/>
      <w:lvlText w:val="•"/>
      <w:lvlJc w:val="left"/>
      <w:pPr>
        <w:ind w:left="4632" w:hanging="227"/>
      </w:pPr>
      <w:rPr>
        <w:rFonts w:hint="default"/>
        <w:lang w:val="de-DE" w:eastAsia="de-DE" w:bidi="de-DE"/>
      </w:rPr>
    </w:lvl>
    <w:lvl w:ilvl="6" w:tplc="73E0BD1C">
      <w:numFmt w:val="bullet"/>
      <w:lvlText w:val="•"/>
      <w:lvlJc w:val="left"/>
      <w:pPr>
        <w:ind w:left="5491" w:hanging="227"/>
      </w:pPr>
      <w:rPr>
        <w:rFonts w:hint="default"/>
        <w:lang w:val="de-DE" w:eastAsia="de-DE" w:bidi="de-DE"/>
      </w:rPr>
    </w:lvl>
    <w:lvl w:ilvl="7" w:tplc="87B0D944">
      <w:numFmt w:val="bullet"/>
      <w:lvlText w:val="•"/>
      <w:lvlJc w:val="left"/>
      <w:pPr>
        <w:ind w:left="6349" w:hanging="227"/>
      </w:pPr>
      <w:rPr>
        <w:rFonts w:hint="default"/>
        <w:lang w:val="de-DE" w:eastAsia="de-DE" w:bidi="de-DE"/>
      </w:rPr>
    </w:lvl>
    <w:lvl w:ilvl="8" w:tplc="A072D3E2">
      <w:numFmt w:val="bullet"/>
      <w:lvlText w:val="•"/>
      <w:lvlJc w:val="left"/>
      <w:pPr>
        <w:ind w:left="7208" w:hanging="227"/>
      </w:pPr>
      <w:rPr>
        <w:rFonts w:hint="default"/>
        <w:lang w:val="de-DE" w:eastAsia="de-DE" w:bidi="de-DE"/>
      </w:rPr>
    </w:lvl>
  </w:abstractNum>
  <w:abstractNum w:abstractNumId="3" w15:restartNumberingAfterBreak="0">
    <w:nsid w:val="75CE4262"/>
    <w:multiLevelType w:val="hybridMultilevel"/>
    <w:tmpl w:val="2468FB80"/>
    <w:lvl w:ilvl="0" w:tplc="7996130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90"/>
  <w:drawingGridVerticalSpacing w:val="299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A94"/>
    <w:rsid w:val="0002037C"/>
    <w:rsid w:val="0002301E"/>
    <w:rsid w:val="00026DCA"/>
    <w:rsid w:val="00030332"/>
    <w:rsid w:val="000312FB"/>
    <w:rsid w:val="00036DB8"/>
    <w:rsid w:val="00047E8C"/>
    <w:rsid w:val="0006415D"/>
    <w:rsid w:val="00070F20"/>
    <w:rsid w:val="00075A94"/>
    <w:rsid w:val="00081EEF"/>
    <w:rsid w:val="0009450E"/>
    <w:rsid w:val="000A6C08"/>
    <w:rsid w:val="000A7966"/>
    <w:rsid w:val="000B042F"/>
    <w:rsid w:val="000C358B"/>
    <w:rsid w:val="001010D3"/>
    <w:rsid w:val="00122220"/>
    <w:rsid w:val="001266A7"/>
    <w:rsid w:val="00133794"/>
    <w:rsid w:val="00151AA2"/>
    <w:rsid w:val="00152387"/>
    <w:rsid w:val="00155770"/>
    <w:rsid w:val="00164200"/>
    <w:rsid w:val="00172A4A"/>
    <w:rsid w:val="0019018A"/>
    <w:rsid w:val="00194901"/>
    <w:rsid w:val="001B3F69"/>
    <w:rsid w:val="001E4B9A"/>
    <w:rsid w:val="00212979"/>
    <w:rsid w:val="00212F7B"/>
    <w:rsid w:val="002263E4"/>
    <w:rsid w:val="00252E8E"/>
    <w:rsid w:val="002534AE"/>
    <w:rsid w:val="0025623E"/>
    <w:rsid w:val="00257322"/>
    <w:rsid w:val="0029388E"/>
    <w:rsid w:val="00296726"/>
    <w:rsid w:val="002C1C4D"/>
    <w:rsid w:val="002D017A"/>
    <w:rsid w:val="002F2117"/>
    <w:rsid w:val="002F2972"/>
    <w:rsid w:val="00314792"/>
    <w:rsid w:val="00332B1C"/>
    <w:rsid w:val="003363CF"/>
    <w:rsid w:val="00337F96"/>
    <w:rsid w:val="00340533"/>
    <w:rsid w:val="003524D3"/>
    <w:rsid w:val="003525CF"/>
    <w:rsid w:val="0035595F"/>
    <w:rsid w:val="00395E97"/>
    <w:rsid w:val="003B2954"/>
    <w:rsid w:val="003C7B87"/>
    <w:rsid w:val="003E5B2B"/>
    <w:rsid w:val="003E65B4"/>
    <w:rsid w:val="004064B4"/>
    <w:rsid w:val="00414729"/>
    <w:rsid w:val="004147A8"/>
    <w:rsid w:val="00417458"/>
    <w:rsid w:val="00423CE5"/>
    <w:rsid w:val="004312FE"/>
    <w:rsid w:val="0044156D"/>
    <w:rsid w:val="00442908"/>
    <w:rsid w:val="0044308F"/>
    <w:rsid w:val="00452A48"/>
    <w:rsid w:val="00457D76"/>
    <w:rsid w:val="00470C2C"/>
    <w:rsid w:val="00473CB4"/>
    <w:rsid w:val="004A58E2"/>
    <w:rsid w:val="004A66A5"/>
    <w:rsid w:val="004B5918"/>
    <w:rsid w:val="004C0A30"/>
    <w:rsid w:val="004C4086"/>
    <w:rsid w:val="004D3EEA"/>
    <w:rsid w:val="004D7043"/>
    <w:rsid w:val="004F000C"/>
    <w:rsid w:val="004F1029"/>
    <w:rsid w:val="00501243"/>
    <w:rsid w:val="005014E6"/>
    <w:rsid w:val="00506EC3"/>
    <w:rsid w:val="00525AFB"/>
    <w:rsid w:val="005273A3"/>
    <w:rsid w:val="00530B9F"/>
    <w:rsid w:val="0053209B"/>
    <w:rsid w:val="00535702"/>
    <w:rsid w:val="005405C7"/>
    <w:rsid w:val="00590A50"/>
    <w:rsid w:val="00591207"/>
    <w:rsid w:val="005C7A1D"/>
    <w:rsid w:val="005F0C7C"/>
    <w:rsid w:val="005F61BE"/>
    <w:rsid w:val="00601FB9"/>
    <w:rsid w:val="006055B5"/>
    <w:rsid w:val="00622140"/>
    <w:rsid w:val="0063514D"/>
    <w:rsid w:val="00641596"/>
    <w:rsid w:val="0064247B"/>
    <w:rsid w:val="006452FF"/>
    <w:rsid w:val="0064747D"/>
    <w:rsid w:val="00650255"/>
    <w:rsid w:val="006747EE"/>
    <w:rsid w:val="00681CEB"/>
    <w:rsid w:val="006906E0"/>
    <w:rsid w:val="006914DC"/>
    <w:rsid w:val="006A2FDA"/>
    <w:rsid w:val="006A52B5"/>
    <w:rsid w:val="006A799D"/>
    <w:rsid w:val="006B247C"/>
    <w:rsid w:val="006B4C13"/>
    <w:rsid w:val="006D5C7B"/>
    <w:rsid w:val="006E1928"/>
    <w:rsid w:val="007102DB"/>
    <w:rsid w:val="007110AC"/>
    <w:rsid w:val="00720C91"/>
    <w:rsid w:val="00723C68"/>
    <w:rsid w:val="0073663D"/>
    <w:rsid w:val="00742508"/>
    <w:rsid w:val="00756096"/>
    <w:rsid w:val="00775229"/>
    <w:rsid w:val="007B4472"/>
    <w:rsid w:val="007B7F4A"/>
    <w:rsid w:val="007D1011"/>
    <w:rsid w:val="007E3429"/>
    <w:rsid w:val="008157B5"/>
    <w:rsid w:val="00823BEF"/>
    <w:rsid w:val="00825C5F"/>
    <w:rsid w:val="00831BBE"/>
    <w:rsid w:val="00831FAE"/>
    <w:rsid w:val="008576E0"/>
    <w:rsid w:val="00861626"/>
    <w:rsid w:val="008663AF"/>
    <w:rsid w:val="008707D8"/>
    <w:rsid w:val="0087656A"/>
    <w:rsid w:val="008768D2"/>
    <w:rsid w:val="00891276"/>
    <w:rsid w:val="00891D94"/>
    <w:rsid w:val="00895203"/>
    <w:rsid w:val="008C3E9D"/>
    <w:rsid w:val="00904CCE"/>
    <w:rsid w:val="00907C7E"/>
    <w:rsid w:val="00922987"/>
    <w:rsid w:val="009266C9"/>
    <w:rsid w:val="009279DE"/>
    <w:rsid w:val="00933C88"/>
    <w:rsid w:val="00936296"/>
    <w:rsid w:val="009516E5"/>
    <w:rsid w:val="00970F81"/>
    <w:rsid w:val="00971BBE"/>
    <w:rsid w:val="00993702"/>
    <w:rsid w:val="00997A9D"/>
    <w:rsid w:val="009D74E3"/>
    <w:rsid w:val="009E29B9"/>
    <w:rsid w:val="009F205F"/>
    <w:rsid w:val="009F2ABA"/>
    <w:rsid w:val="00A0143F"/>
    <w:rsid w:val="00A029EE"/>
    <w:rsid w:val="00A12A01"/>
    <w:rsid w:val="00A17B71"/>
    <w:rsid w:val="00A248E2"/>
    <w:rsid w:val="00A36F13"/>
    <w:rsid w:val="00A37C09"/>
    <w:rsid w:val="00A57D42"/>
    <w:rsid w:val="00A63CB5"/>
    <w:rsid w:val="00A6454B"/>
    <w:rsid w:val="00A738B1"/>
    <w:rsid w:val="00A77B77"/>
    <w:rsid w:val="00A82784"/>
    <w:rsid w:val="00A85A93"/>
    <w:rsid w:val="00A92A48"/>
    <w:rsid w:val="00A92D31"/>
    <w:rsid w:val="00AA1704"/>
    <w:rsid w:val="00AA4B5A"/>
    <w:rsid w:val="00AA6993"/>
    <w:rsid w:val="00AE5F22"/>
    <w:rsid w:val="00AF268F"/>
    <w:rsid w:val="00AF6A13"/>
    <w:rsid w:val="00B14BAE"/>
    <w:rsid w:val="00B16560"/>
    <w:rsid w:val="00B27C41"/>
    <w:rsid w:val="00B30957"/>
    <w:rsid w:val="00B31B24"/>
    <w:rsid w:val="00B34CD9"/>
    <w:rsid w:val="00B359C0"/>
    <w:rsid w:val="00B67699"/>
    <w:rsid w:val="00B8368A"/>
    <w:rsid w:val="00B869ED"/>
    <w:rsid w:val="00B90195"/>
    <w:rsid w:val="00BA633A"/>
    <w:rsid w:val="00BC386C"/>
    <w:rsid w:val="00BC3E39"/>
    <w:rsid w:val="00BC5FC9"/>
    <w:rsid w:val="00BD03CD"/>
    <w:rsid w:val="00BE110E"/>
    <w:rsid w:val="00BF08AD"/>
    <w:rsid w:val="00BF7593"/>
    <w:rsid w:val="00C02076"/>
    <w:rsid w:val="00C073D6"/>
    <w:rsid w:val="00C13FC5"/>
    <w:rsid w:val="00C14A10"/>
    <w:rsid w:val="00C219EB"/>
    <w:rsid w:val="00C336A1"/>
    <w:rsid w:val="00C5107C"/>
    <w:rsid w:val="00C5151C"/>
    <w:rsid w:val="00C572DF"/>
    <w:rsid w:val="00C617D9"/>
    <w:rsid w:val="00C65917"/>
    <w:rsid w:val="00C67AEB"/>
    <w:rsid w:val="00C72F10"/>
    <w:rsid w:val="00C8671C"/>
    <w:rsid w:val="00C90AA5"/>
    <w:rsid w:val="00C96913"/>
    <w:rsid w:val="00CA067C"/>
    <w:rsid w:val="00CA126A"/>
    <w:rsid w:val="00CA348C"/>
    <w:rsid w:val="00CA5A2A"/>
    <w:rsid w:val="00CB03DD"/>
    <w:rsid w:val="00CB67B4"/>
    <w:rsid w:val="00CD28A1"/>
    <w:rsid w:val="00CD437F"/>
    <w:rsid w:val="00CD7476"/>
    <w:rsid w:val="00CE3A90"/>
    <w:rsid w:val="00CE56AB"/>
    <w:rsid w:val="00CE6503"/>
    <w:rsid w:val="00D01321"/>
    <w:rsid w:val="00D05B8C"/>
    <w:rsid w:val="00D13246"/>
    <w:rsid w:val="00D233AD"/>
    <w:rsid w:val="00D47952"/>
    <w:rsid w:val="00D55D46"/>
    <w:rsid w:val="00D65763"/>
    <w:rsid w:val="00D702D3"/>
    <w:rsid w:val="00D85D81"/>
    <w:rsid w:val="00DB2918"/>
    <w:rsid w:val="00DB4139"/>
    <w:rsid w:val="00DC6F53"/>
    <w:rsid w:val="00DD044B"/>
    <w:rsid w:val="00DD14C4"/>
    <w:rsid w:val="00DE2C88"/>
    <w:rsid w:val="00DE4220"/>
    <w:rsid w:val="00DF3CA7"/>
    <w:rsid w:val="00E561F7"/>
    <w:rsid w:val="00E57651"/>
    <w:rsid w:val="00E638B1"/>
    <w:rsid w:val="00E7123D"/>
    <w:rsid w:val="00E74B0F"/>
    <w:rsid w:val="00E85B5E"/>
    <w:rsid w:val="00EA41BC"/>
    <w:rsid w:val="00EA7F77"/>
    <w:rsid w:val="00EC1AB5"/>
    <w:rsid w:val="00EC58DA"/>
    <w:rsid w:val="00ED2707"/>
    <w:rsid w:val="00EE7438"/>
    <w:rsid w:val="00EE7CC2"/>
    <w:rsid w:val="00EF7903"/>
    <w:rsid w:val="00F00C15"/>
    <w:rsid w:val="00F00F15"/>
    <w:rsid w:val="00F02B2D"/>
    <w:rsid w:val="00F11392"/>
    <w:rsid w:val="00F13B64"/>
    <w:rsid w:val="00F14890"/>
    <w:rsid w:val="00F15AA4"/>
    <w:rsid w:val="00F2199A"/>
    <w:rsid w:val="00F230F0"/>
    <w:rsid w:val="00F44D6C"/>
    <w:rsid w:val="00F568D0"/>
    <w:rsid w:val="00F6418D"/>
    <w:rsid w:val="00F87F06"/>
    <w:rsid w:val="00F9442D"/>
    <w:rsid w:val="00F949B7"/>
    <w:rsid w:val="00F97AB6"/>
    <w:rsid w:val="00FA6D49"/>
    <w:rsid w:val="00FB7410"/>
    <w:rsid w:val="00FC2488"/>
    <w:rsid w:val="00FC2FB2"/>
    <w:rsid w:val="00FC37E9"/>
    <w:rsid w:val="00FC5225"/>
    <w:rsid w:val="00FD59F3"/>
    <w:rsid w:val="00FF4F36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D42D907"/>
  <w15:docId w15:val="{77C4D304-AB0F-43AD-BBAD-6BB344CF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Normal_Andritz"/>
    <w:qFormat/>
    <w:rsid w:val="00B16560"/>
    <w:pPr>
      <w:spacing w:line="260" w:lineRule="exact"/>
    </w:pPr>
    <w:rPr>
      <w:rFonts w:eastAsia="Gilroy" w:cs="Gilroy"/>
      <w:sz w:val="20"/>
      <w:lang w:val="de-DE" w:eastAsia="de-DE" w:bidi="de-DE"/>
    </w:rPr>
  </w:style>
  <w:style w:type="paragraph" w:styleId="berschrift1">
    <w:name w:val="heading 1"/>
    <w:aliases w:val="Heading 1_Andritz"/>
    <w:basedOn w:val="Standard"/>
    <w:uiPriority w:val="1"/>
    <w:qFormat/>
    <w:rsid w:val="00B16560"/>
    <w:pPr>
      <w:spacing w:line="264" w:lineRule="auto"/>
      <w:outlineLvl w:val="0"/>
    </w:pPr>
    <w:rPr>
      <w:rFonts w:asciiTheme="majorHAnsi" w:hAnsiTheme="majorHAnsi"/>
      <w:b/>
      <w:color w:val="003A70" w:themeColor="accent1"/>
      <w:spacing w:val="4"/>
      <w:sz w:val="40"/>
    </w:rPr>
  </w:style>
  <w:style w:type="paragraph" w:styleId="berschrift2">
    <w:name w:val="heading 2"/>
    <w:aliases w:val="Heading 2_Andritz"/>
    <w:basedOn w:val="Standard"/>
    <w:next w:val="Standard"/>
    <w:link w:val="berschrift2Zchn"/>
    <w:uiPriority w:val="2"/>
    <w:unhideWhenUsed/>
    <w:qFormat/>
    <w:rsid w:val="00B16560"/>
    <w:pPr>
      <w:outlineLvl w:val="1"/>
    </w:pPr>
    <w:rPr>
      <w:rFonts w:asciiTheme="majorHAnsi" w:hAnsiTheme="majorHAnsi"/>
      <w:b/>
      <w:color w:val="003A70" w:themeColor="accent1"/>
      <w:spacing w:val="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2Zchn">
    <w:name w:val="Überschrift 2 Zchn"/>
    <w:aliases w:val="Heading 2_Andritz Zchn"/>
    <w:basedOn w:val="Absatz-Standardschriftart"/>
    <w:link w:val="berschrift2"/>
    <w:uiPriority w:val="2"/>
    <w:rsid w:val="00B16560"/>
    <w:rPr>
      <w:rFonts w:asciiTheme="majorHAnsi" w:eastAsia="Gilroy" w:hAnsiTheme="majorHAnsi" w:cs="Gilroy"/>
      <w:b/>
      <w:color w:val="003A70" w:themeColor="accent1"/>
      <w:spacing w:val="4"/>
      <w:sz w:val="20"/>
      <w:lang w:eastAsia="de-DE" w:bidi="de-DE"/>
    </w:rPr>
  </w:style>
  <w:style w:type="paragraph" w:styleId="Fuzeile">
    <w:name w:val="footer"/>
    <w:aliases w:val="Footer_Andritz"/>
    <w:basedOn w:val="Standard"/>
    <w:link w:val="FuzeileZchn"/>
    <w:uiPriority w:val="99"/>
    <w:unhideWhenUsed/>
    <w:qFormat/>
    <w:rsid w:val="00601FB9"/>
    <w:pPr>
      <w:tabs>
        <w:tab w:val="center" w:pos="4536"/>
        <w:tab w:val="right" w:pos="9072"/>
      </w:tabs>
      <w:spacing w:line="180" w:lineRule="exact"/>
    </w:pPr>
    <w:rPr>
      <w:color w:val="0075BE" w:themeColor="accent2"/>
    </w:rPr>
  </w:style>
  <w:style w:type="character" w:customStyle="1" w:styleId="FuzeileZchn">
    <w:name w:val="Fußzeile Zchn"/>
    <w:aliases w:val="Footer_Andritz Zchn"/>
    <w:basedOn w:val="Absatz-Standardschriftart"/>
    <w:link w:val="Fuzeile"/>
    <w:uiPriority w:val="99"/>
    <w:rsid w:val="00601FB9"/>
    <w:rPr>
      <w:rFonts w:eastAsia="Gilroy" w:cs="Gilroy"/>
      <w:color w:val="0075BE" w:themeColor="accent2"/>
      <w:sz w:val="20"/>
      <w:lang w:val="de-DE" w:eastAsia="de-DE" w:bidi="de-DE"/>
    </w:rPr>
  </w:style>
  <w:style w:type="table" w:styleId="Tabellenraster">
    <w:name w:val="Table Grid"/>
    <w:basedOn w:val="NormaleTabelle"/>
    <w:uiPriority w:val="39"/>
    <w:rsid w:val="001E4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roAndritz">
    <w:name w:val="Intro_Andritz"/>
    <w:basedOn w:val="Absatz-Standardschriftart"/>
    <w:uiPriority w:val="5"/>
    <w:qFormat/>
    <w:rsid w:val="00B16560"/>
    <w:rPr>
      <w:rFonts w:asciiTheme="minorHAnsi" w:hAnsiTheme="minorHAnsi"/>
      <w:i/>
      <w:iCs/>
      <w:color w:val="003A70"/>
      <w:sz w:val="20"/>
    </w:rPr>
  </w:style>
  <w:style w:type="character" w:customStyle="1" w:styleId="HyperlinkAndritz">
    <w:name w:val="Hyperlink_Andritz"/>
    <w:basedOn w:val="Absatz-Standardschriftart"/>
    <w:uiPriority w:val="4"/>
    <w:qFormat/>
    <w:rsid w:val="00B16560"/>
    <w:rPr>
      <w:rFonts w:asciiTheme="minorHAnsi" w:hAnsiTheme="minorHAnsi"/>
      <w:color w:val="0075BE" w:themeColor="accent2"/>
      <w:sz w:val="20"/>
      <w:u w:val="single" w:color="0075BF"/>
    </w:rPr>
  </w:style>
  <w:style w:type="paragraph" w:customStyle="1" w:styleId="ListBulletPointsAndritz">
    <w:name w:val="List Bullet Points_Andritz"/>
    <w:basedOn w:val="Standard"/>
    <w:uiPriority w:val="12"/>
    <w:qFormat/>
    <w:rsid w:val="0073663D"/>
    <w:pPr>
      <w:numPr>
        <w:numId w:val="3"/>
      </w:numPr>
      <w:contextualSpacing/>
    </w:pPr>
    <w:rPr>
      <w:rFonts w:ascii="Arial" w:eastAsia="Arial" w:hAnsi="Arial" w:cs="Arial"/>
    </w:rPr>
  </w:style>
  <w:style w:type="paragraph" w:styleId="Listenabsatz">
    <w:name w:val="List Paragraph"/>
    <w:basedOn w:val="Standard"/>
    <w:uiPriority w:val="34"/>
    <w:rsid w:val="00C8671C"/>
    <w:pPr>
      <w:ind w:left="720"/>
      <w:contextualSpacing/>
    </w:pPr>
  </w:style>
  <w:style w:type="paragraph" w:customStyle="1" w:styleId="PageNumberingAndritz">
    <w:name w:val="Page Numbering_Andritz"/>
    <w:basedOn w:val="Standard"/>
    <w:uiPriority w:val="12"/>
    <w:qFormat/>
    <w:rsid w:val="00B16560"/>
    <w:pPr>
      <w:framePr w:w="885" w:h="249" w:hSpace="142" w:wrap="around" w:vAnchor="page" w:hAnchor="page" w:x="9073" w:y="3063" w:anchorLock="1"/>
      <w:spacing w:line="180" w:lineRule="exact"/>
    </w:pPr>
    <w:rPr>
      <w:rFonts w:ascii="Arial" w:eastAsia="Arial" w:hAnsi="Arial" w:cs="Arial"/>
      <w:sz w:val="12"/>
      <w:szCs w:val="12"/>
    </w:rPr>
  </w:style>
  <w:style w:type="paragraph" w:styleId="Kopfzeile">
    <w:name w:val="header"/>
    <w:basedOn w:val="Standard"/>
    <w:link w:val="KopfzeileZchn"/>
    <w:uiPriority w:val="99"/>
    <w:unhideWhenUsed/>
    <w:rsid w:val="00030332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332"/>
    <w:rPr>
      <w:rFonts w:eastAsia="Gilroy" w:cs="Gilroy"/>
      <w:sz w:val="20"/>
      <w:lang w:val="de-DE" w:eastAsia="de-DE" w:bidi="de-DE"/>
    </w:rPr>
  </w:style>
  <w:style w:type="paragraph" w:customStyle="1" w:styleId="Default">
    <w:name w:val="Default"/>
    <w:rsid w:val="00B34CD9"/>
    <w:pPr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paragraph" w:customStyle="1" w:styleId="p0">
    <w:name w:val="p0"/>
    <w:basedOn w:val="Standard"/>
    <w:rsid w:val="00B34CD9"/>
    <w:pPr>
      <w:widowControl/>
      <w:autoSpaceDE/>
      <w:autoSpaceDN/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A93"/>
    <w:rPr>
      <w:rFonts w:ascii="Tahoma" w:eastAsia="Gilroy" w:hAnsi="Tahoma" w:cs="Tahoma"/>
      <w:sz w:val="16"/>
      <w:szCs w:val="16"/>
      <w:lang w:val="de-DE" w:eastAsia="de-DE" w:bidi="de-DE"/>
    </w:rPr>
  </w:style>
  <w:style w:type="character" w:styleId="Hyperlink">
    <w:name w:val="Hyperlink"/>
    <w:basedOn w:val="Absatz-Standardschriftart"/>
    <w:uiPriority w:val="99"/>
    <w:unhideWhenUsed/>
    <w:rsid w:val="00337F96"/>
    <w:rPr>
      <w:color w:val="0075BE" w:themeColor="hyperlink"/>
      <w:u w:val="single"/>
    </w:rPr>
  </w:style>
  <w:style w:type="character" w:customStyle="1" w:styleId="colornegre">
    <w:name w:val="colornegre"/>
    <w:basedOn w:val="Absatz-Standardschriftart"/>
    <w:rsid w:val="003E5B2B"/>
  </w:style>
  <w:style w:type="character" w:styleId="Fett">
    <w:name w:val="Strong"/>
    <w:basedOn w:val="Absatz-Standardschriftart"/>
    <w:uiPriority w:val="22"/>
    <w:qFormat/>
    <w:rsid w:val="003E5B2B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516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516E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516E5"/>
    <w:rPr>
      <w:rFonts w:eastAsia="Gilroy" w:cs="Gilroy"/>
      <w:sz w:val="20"/>
      <w:szCs w:val="20"/>
      <w:lang w:val="de-DE"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516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516E5"/>
    <w:rPr>
      <w:rFonts w:eastAsia="Gilroy" w:cs="Gilroy"/>
      <w:b/>
      <w:bCs/>
      <w:sz w:val="20"/>
      <w:szCs w:val="20"/>
      <w:lang w:val="de-DE" w:eastAsia="de-DE" w:bidi="de-DE"/>
    </w:rPr>
  </w:style>
  <w:style w:type="character" w:customStyle="1" w:styleId="tlid-translation">
    <w:name w:val="tlid-translation"/>
    <w:basedOn w:val="Absatz-Standardschriftart"/>
    <w:rsid w:val="00971BBE"/>
  </w:style>
  <w:style w:type="character" w:customStyle="1" w:styleId="bumpedfont20">
    <w:name w:val="bumpedfont20"/>
    <w:basedOn w:val="Absatz-Standardschriftart"/>
    <w:rsid w:val="00A24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32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ndritz.com/news?utm_source=gr-press-release&amp;utm_campaign=press-release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Andritz_Theme 3">
  <a:themeElements>
    <a:clrScheme name="Andritz_PPT Colors">
      <a:dk1>
        <a:srgbClr val="000000"/>
      </a:dk1>
      <a:lt1>
        <a:srgbClr val="FFFFFF"/>
      </a:lt1>
      <a:dk2>
        <a:srgbClr val="003A70"/>
      </a:dk2>
      <a:lt2>
        <a:srgbClr val="FFFFFF"/>
      </a:lt2>
      <a:accent1>
        <a:srgbClr val="003A70"/>
      </a:accent1>
      <a:accent2>
        <a:srgbClr val="0075BE"/>
      </a:accent2>
      <a:accent3>
        <a:srgbClr val="FECE43"/>
      </a:accent3>
      <a:accent4>
        <a:srgbClr val="47A23F"/>
      </a:accent4>
      <a:accent5>
        <a:srgbClr val="F07E3B"/>
      </a:accent5>
      <a:accent6>
        <a:srgbClr val="B2B3B2"/>
      </a:accent6>
      <a:hlink>
        <a:srgbClr val="0075BE"/>
      </a:hlink>
      <a:folHlink>
        <a:srgbClr val="003A70"/>
      </a:folHlink>
    </a:clrScheme>
    <a:fontScheme name="ANDRITZ_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ANDRITZ Dark Blue">
      <a:srgbClr val="003A70"/>
    </a:custClr>
    <a:custClr name="ANDRITZ Blue">
      <a:srgbClr val="0075BE"/>
    </a:custClr>
    <a:custClr name="ANDRITZ Signal Yellow">
      <a:srgbClr val="FECE43"/>
    </a:custClr>
    <a:custClr name="ANDRITZ Signal Green">
      <a:srgbClr val="47A23F"/>
    </a:custClr>
    <a:custClr name="ANDRITZ Signal Orange">
      <a:srgbClr val="F07E3B"/>
    </a:custClr>
    <a:custClr name="Grey">
      <a:srgbClr val="B2B3B2"/>
    </a:custClr>
  </a:custClrLst>
  <a:extLst>
    <a:ext uri="{05A4C25C-085E-4340-85A3-A5531E510DB2}">
      <thm15:themeFamily xmlns:thm15="http://schemas.microsoft.com/office/thememl/2012/main" name="Andritz_Theme 3" id="{A4F7B211-1468-EC4E-98E2-C3F0E573B941}" vid="{82C159AA-0B28-E744-81BE-938DC315042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3192</Characters>
  <Application>Microsoft Office Word</Application>
  <DocSecurity>0</DocSecurity>
  <Lines>26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ANDRITZ AG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 Petra</dc:creator>
  <cp:lastModifiedBy>Buchbauer Michael</cp:lastModifiedBy>
  <cp:revision>5</cp:revision>
  <cp:lastPrinted>2020-09-22T14:18:00Z</cp:lastPrinted>
  <dcterms:created xsi:type="dcterms:W3CDTF">2021-05-03T12:18:00Z</dcterms:created>
  <dcterms:modified xsi:type="dcterms:W3CDTF">2021-05-17T05:58:00Z</dcterms:modified>
</cp:coreProperties>
</file>